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8B" w:rsidRDefault="006C348B" w:rsidP="006C3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антитеррористический комитет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D" w:rsidRDefault="006D286D" w:rsidP="006D286D">
      <w:pPr>
        <w:pStyle w:val="1"/>
        <w:shd w:val="clear" w:color="auto" w:fill="FFFFFF"/>
        <w:spacing w:before="0" w:line="450" w:lineRule="atLeast"/>
        <w:textAlignment w:val="baseline"/>
        <w:rPr>
          <w:rFonts w:ascii="Lato" w:hAnsi="Lato"/>
          <w:color w:val="010101"/>
          <w:sz w:val="33"/>
          <w:szCs w:val="33"/>
        </w:rPr>
      </w:pPr>
      <w:r>
        <w:rPr>
          <w:rFonts w:ascii="Lato" w:hAnsi="Lato"/>
          <w:b/>
          <w:bCs/>
          <w:color w:val="010101"/>
          <w:sz w:val="33"/>
          <w:szCs w:val="33"/>
        </w:rPr>
        <w:t>Как не стать жертвой взрыва бомбы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D" w:rsidRDefault="006D286D" w:rsidP="006D286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</w:t>
      </w:r>
      <w:bookmarkStart w:id="0" w:name="_GoBack"/>
      <w:bookmarkEnd w:id="0"/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6D286D" w:rsidRDefault="006D286D" w:rsidP="006D286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</w:p>
    <w:p w:rsidR="006D286D" w:rsidRDefault="006D286D" w:rsidP="006D286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</w:p>
    <w:p w:rsidR="006D286D" w:rsidRDefault="006D286D" w:rsidP="006D286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6D286D" w:rsidRPr="006D286D" w:rsidRDefault="006D286D" w:rsidP="006D286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</w:p>
    <w:p w:rsidR="006D286D" w:rsidRPr="006D286D" w:rsidRDefault="006D286D" w:rsidP="006D286D">
      <w:pPr>
        <w:shd w:val="clear" w:color="auto" w:fill="FFFFFF"/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 организацию позвонил человек, предупреждающий о взрыве бомбы</w:t>
      </w:r>
    </w:p>
    <w:p w:rsidR="006D286D" w:rsidRPr="006D286D" w:rsidRDefault="006D286D" w:rsidP="006D286D">
      <w:pPr>
        <w:shd w:val="clear" w:color="auto" w:fill="FFFFFF"/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Подобный звонок – лучший источник получения информации о взрывных устройствах.</w:t>
      </w: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6D286D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Поэтому:</w:t>
      </w:r>
    </w:p>
    <w:p w:rsidR="006D286D" w:rsidRPr="006D286D" w:rsidRDefault="006D286D" w:rsidP="006D286D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:rsidR="006D286D" w:rsidRPr="006D286D" w:rsidRDefault="006D286D" w:rsidP="0030775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если позвонивший не указал, где заложена бомба, попросите его/её предоставить подробную информацию;</w:t>
      </w:r>
      <w:r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информируйте звонящего, что в здании находится много людей и взрыв бомбы способен привести к смерти и серьёзным ранениям многих из них;</w:t>
      </w:r>
    </w:p>
    <w:p w:rsidR="006D286D" w:rsidRPr="006D286D" w:rsidRDefault="006D286D" w:rsidP="006D286D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:rsidR="006D286D" w:rsidRPr="006D286D" w:rsidRDefault="006D286D" w:rsidP="006D286D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6D286D" w:rsidRPr="006D286D" w:rsidRDefault="006D286D" w:rsidP="006D286D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6D286D" w:rsidRPr="006D286D" w:rsidRDefault="006D286D" w:rsidP="006D286D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6D286D" w:rsidRDefault="006D286D" w:rsidP="006D286D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если к вам попало письмо с подобной угрозой, старайтесь лишний раз не дотрагиваться до него. Ни в коем случае не выбрасывайте конверт, не мните </w:t>
      </w: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lastRenderedPageBreak/>
        <w:t>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6D286D" w:rsidRPr="006D286D" w:rsidRDefault="006D286D" w:rsidP="006D286D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6D286D" w:rsidRPr="006D286D" w:rsidRDefault="006D286D" w:rsidP="006D286D">
      <w:pPr>
        <w:shd w:val="clear" w:color="auto" w:fill="FFFFFF"/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вы обнаружили предмет, похожий на взрывное устройство</w:t>
      </w:r>
    </w:p>
    <w:p w:rsidR="006D286D" w:rsidRP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Признаки, которые могут указать на наличие ВУ:</w:t>
      </w:r>
    </w:p>
    <w:p w:rsidR="006D286D" w:rsidRPr="006D286D" w:rsidRDefault="006D286D" w:rsidP="006D286D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наличие на обнаруженном предмете проводов, верёвок, изоленты;</w:t>
      </w:r>
    </w:p>
    <w:p w:rsidR="006D286D" w:rsidRPr="006D286D" w:rsidRDefault="006D286D" w:rsidP="006D286D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подозрительные звуки, щелчки, тиканье, издаваемые предметом;</w:t>
      </w:r>
    </w:p>
    <w:p w:rsidR="006D286D" w:rsidRPr="006D286D" w:rsidRDefault="006D286D" w:rsidP="006D286D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от предмета исходит характерный запах миндаля или другой необычный запах.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вы обнаружили подозрительный предмет в учреждении, сообщите о находке в администрацию.</w:t>
      </w: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6D286D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 всех перечисленных случаях: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1. Не трогайте, не вскрывайте и не передвигайте находку.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2. Не курите, воздержитесь от использования средств радиосвязи, в том числе и мобильных.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3. Сообщите об обнаруженном предмете в правоохранительные органы.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4. Запомните время обнаружения находки.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5. По возможности обеспечьте охрану подозрительного предмета или опасной зоны.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6. Постарайтесь сделать так, чтобы люди отошли как можно дальше от опасной находки.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7. Обязательно дождитесь прибытия оперативно-следственной группы.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8. Не забывайте, что вы являетесь самым важным очевидцем.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Помните: </w:t>
      </w: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внешний вид предмета может скрывать его настоящее назначение. 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 качестве камуфляжа для взрывных работ используются обычные бытовые предметы: сумки, пакеты, свертки, коробки.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</w:p>
    <w:p w:rsidR="006D286D" w:rsidRP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6D286D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Родители!</w:t>
      </w:r>
      <w:r w:rsidRPr="006D286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6D286D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Ещё раз напоминаем: </w:t>
      </w:r>
      <w:r w:rsidRPr="006D286D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</w:p>
    <w:p w:rsidR="006D286D" w:rsidRPr="006D286D" w:rsidRDefault="006D286D" w:rsidP="006D286D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</w:p>
    <w:p w:rsidR="006D286D" w:rsidRDefault="006D28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8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Материал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подготовлен по информации, опубликованной на </w:t>
      </w:r>
      <w:r w:rsidRPr="006D28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</w:t>
      </w:r>
      <w:r w:rsidRPr="006D28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6D2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Национального</w:t>
      </w:r>
      <w:r w:rsidRPr="006D2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антитеррористическ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r w:rsidRPr="006D2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</w:p>
    <w:p w:rsidR="006D286D" w:rsidRDefault="006D286D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6D2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http://nac.gov.ru/rekomendacii-po-pravilam-lichnoy-bezopasnosti/kak-ne-stat-zhertvoy-vzryva-bomby.html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sectPr w:rsidR="006D286D" w:rsidSect="006C34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3ED"/>
    <w:multiLevelType w:val="multilevel"/>
    <w:tmpl w:val="54D6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3252"/>
    <w:multiLevelType w:val="multilevel"/>
    <w:tmpl w:val="76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16A90"/>
    <w:multiLevelType w:val="multilevel"/>
    <w:tmpl w:val="E58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B3E29"/>
    <w:multiLevelType w:val="multilevel"/>
    <w:tmpl w:val="FA7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66CC1"/>
    <w:multiLevelType w:val="multilevel"/>
    <w:tmpl w:val="E99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41B20"/>
    <w:multiLevelType w:val="multilevel"/>
    <w:tmpl w:val="A23E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73B6D"/>
    <w:multiLevelType w:val="multilevel"/>
    <w:tmpl w:val="2C1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A6969"/>
    <w:multiLevelType w:val="multilevel"/>
    <w:tmpl w:val="720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2F"/>
    <w:rsid w:val="0050352F"/>
    <w:rsid w:val="00570663"/>
    <w:rsid w:val="006C348B"/>
    <w:rsid w:val="006D286D"/>
    <w:rsid w:val="00802E29"/>
    <w:rsid w:val="00933195"/>
    <w:rsid w:val="00A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F57BF-400B-4FE8-9671-B855975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3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C34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34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D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86D"/>
    <w:rPr>
      <w:b/>
      <w:bCs/>
    </w:rPr>
  </w:style>
  <w:style w:type="character" w:styleId="a5">
    <w:name w:val="Emphasis"/>
    <w:basedOn w:val="a0"/>
    <w:uiPriority w:val="20"/>
    <w:qFormat/>
    <w:rsid w:val="006D28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2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</dc:creator>
  <cp:keywords/>
  <dc:description/>
  <cp:lastModifiedBy>Kulakov</cp:lastModifiedBy>
  <cp:revision>2</cp:revision>
  <dcterms:created xsi:type="dcterms:W3CDTF">2022-02-24T05:25:00Z</dcterms:created>
  <dcterms:modified xsi:type="dcterms:W3CDTF">2022-02-24T05:25:00Z</dcterms:modified>
</cp:coreProperties>
</file>