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F9" w:rsidRDefault="007A6AF9" w:rsidP="007A6A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6AF9" w:rsidRDefault="007A6AF9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          (гриф или пометка)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                                     1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            Экз. N -------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360"/>
        <w:gridCol w:w="2551"/>
      </w:tblGrid>
      <w:tr w:rsidR="007A6AF9">
        <w:tc>
          <w:tcPr>
            <w:tcW w:w="4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7A6AF9">
        <w:tc>
          <w:tcPr>
            <w:tcW w:w="4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Генеральный директор Физкультурно-оздоровительного комплекса "Рекорд-В"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-----------------------------------------------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(руководитель юридического лица, являющегося собственником объекта спорта или использующего его на ином законном основании, или физическое лицо, являющееся собственником объекта спорта или использующее его на ином законном основании)</w:t>
            </w:r>
          </w:p>
        </w:tc>
      </w:tr>
      <w:tr w:rsidR="007A6AF9">
        <w:tc>
          <w:tcPr>
            <w:tcW w:w="4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ИВАНОВ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Иванов Сергей Петрович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(Ф.И.О.)</w:t>
            </w:r>
          </w:p>
        </w:tc>
      </w:tr>
      <w:tr w:rsidR="007A6AF9">
        <w:tc>
          <w:tcPr>
            <w:tcW w:w="4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</w:tr>
      <w:tr w:rsidR="007A6AF9">
        <w:tc>
          <w:tcPr>
            <w:tcW w:w="4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nformat"/>
              <w:jc w:val="both"/>
            </w:pPr>
            <w:r>
              <w:t xml:space="preserve">        20 июня      24</w:t>
            </w:r>
          </w:p>
          <w:p w:rsidR="007A6AF9" w:rsidRDefault="007A6AF9">
            <w:pPr>
              <w:pStyle w:val="ConsPlusNonformat"/>
              <w:jc w:val="both"/>
            </w:pPr>
            <w:r>
              <w:t xml:space="preserve">       "--"------- 20-- г.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60"/>
        <w:gridCol w:w="2180"/>
        <w:gridCol w:w="360"/>
        <w:gridCol w:w="2063"/>
        <w:gridCol w:w="360"/>
        <w:gridCol w:w="2438"/>
      </w:tblGrid>
      <w:tr w:rsidR="007A6AF9"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СОГЛАСОВАНО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7A6AF9"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 xml:space="preserve">Начальник отделения УФСБ России </w:t>
            </w:r>
            <w:proofErr w:type="gramStart"/>
            <w:r>
              <w:t>по гор</w:t>
            </w:r>
            <w:proofErr w:type="gramEnd"/>
            <w:r>
              <w:t>. Москве полковник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-------------------------------------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(руководитель территориального органа безопасности или уполномоченное им лицо)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Начальник ОВД района Южное Бутово города Москвы полковник полиции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------------------------------------------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(руководитель территориального органа Росгвардии или подразделения вневедомственной охраны войск национальной гвардии Российской Федерации)</w:t>
            </w:r>
          </w:p>
        </w:tc>
      </w:tr>
      <w:tr w:rsidR="007A6AF9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ДЯГТЕРЕВ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Дегтярев Петр Михайлович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СМИРНОВ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Смирнов Николай Николаевич</w:t>
            </w:r>
          </w:p>
          <w:p w:rsidR="007A6AF9" w:rsidRDefault="007A6AF9">
            <w:pPr>
              <w:pStyle w:val="ConsPlusNormal"/>
              <w:jc w:val="center"/>
            </w:pPr>
            <w:r>
              <w:t>-------------------</w:t>
            </w:r>
          </w:p>
          <w:p w:rsidR="007A6AF9" w:rsidRDefault="007A6AF9">
            <w:pPr>
              <w:pStyle w:val="ConsPlusNormal"/>
              <w:jc w:val="center"/>
            </w:pPr>
            <w:r>
              <w:t>(Ф.И.О.)</w:t>
            </w:r>
          </w:p>
        </w:tc>
      </w:tr>
      <w:tr w:rsidR="007A6AF9"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</w:tr>
      <w:tr w:rsidR="007A6AF9"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nformat"/>
              <w:jc w:val="both"/>
            </w:pPr>
            <w:r>
              <w:t xml:space="preserve"> 17   июня    24</w:t>
            </w:r>
          </w:p>
          <w:p w:rsidR="007A6AF9" w:rsidRDefault="007A6AF9">
            <w:pPr>
              <w:pStyle w:val="ConsPlusNonformat"/>
              <w:jc w:val="both"/>
            </w:pPr>
            <w:r>
              <w:t>"--"------- 20--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rmal"/>
            </w:pPr>
          </w:p>
        </w:tc>
        <w:tc>
          <w:tcPr>
            <w:tcW w:w="4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AF9" w:rsidRDefault="007A6AF9">
            <w:pPr>
              <w:pStyle w:val="ConsPlusNonformat"/>
              <w:jc w:val="both"/>
            </w:pPr>
            <w:r>
              <w:t xml:space="preserve"> 19   июня    24</w:t>
            </w:r>
          </w:p>
          <w:p w:rsidR="007A6AF9" w:rsidRDefault="007A6AF9">
            <w:pPr>
              <w:pStyle w:val="ConsPlusNonformat"/>
              <w:jc w:val="both"/>
            </w:pPr>
            <w:r>
              <w:t>"--"------- 20-- г.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  ПАСПОРТ БЕЗОПАСНОСТИ</w:t>
      </w:r>
    </w:p>
    <w:p w:rsidR="007A6AF9" w:rsidRDefault="007A6AF9">
      <w:pPr>
        <w:pStyle w:val="ConsPlusNonformat"/>
        <w:jc w:val="both"/>
      </w:pPr>
      <w:r>
        <w:t xml:space="preserve">               Физкультурно-оздоровительный комплекс "Рекорд-В"</w:t>
      </w:r>
    </w:p>
    <w:p w:rsidR="007A6AF9" w:rsidRDefault="007A6AF9">
      <w:pPr>
        <w:pStyle w:val="ConsPlusNonformat"/>
        <w:jc w:val="both"/>
      </w:pPr>
      <w:r>
        <w:t xml:space="preserve">     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(наименование объекта спорта)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           Москва</w:t>
      </w:r>
    </w:p>
    <w:p w:rsidR="007A6AF9" w:rsidRDefault="007A6AF9">
      <w:pPr>
        <w:pStyle w:val="ConsPlusNonformat"/>
        <w:jc w:val="both"/>
      </w:pPr>
      <w:r>
        <w:t xml:space="preserve">                        г. -------------------------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        2024 г.</w:t>
      </w:r>
    </w:p>
    <w:p w:rsidR="007A6AF9" w:rsidRDefault="007A6AF9">
      <w:pPr>
        <w:rPr>
          <w:rFonts w:ascii="Courier New" w:eastAsiaTheme="minorEastAsia" w:hAnsi="Courier New" w:cs="Courier New"/>
          <w:sz w:val="20"/>
          <w:lang w:eastAsia="ru-RU"/>
        </w:rPr>
      </w:pPr>
      <w:r>
        <w:br w:type="page"/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I. Общие сведения об объекте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Физкультурно-оздоровительный комплекс "Рекорд-В", 000000, г. Москва,</w:t>
      </w:r>
    </w:p>
    <w:p w:rsidR="007A6AF9" w:rsidRDefault="007A6AF9">
      <w:pPr>
        <w:pStyle w:val="ConsPlusNonformat"/>
        <w:jc w:val="both"/>
      </w:pPr>
      <w:r>
        <w:t xml:space="preserve">       ул. </w:t>
      </w:r>
      <w:proofErr w:type="spellStart"/>
      <w:r>
        <w:t>Бартеневская</w:t>
      </w:r>
      <w:proofErr w:type="spellEnd"/>
      <w:r>
        <w:t>, д. 17, +7(000)000-00-00</w:t>
      </w:r>
    </w:p>
    <w:p w:rsidR="007A6AF9" w:rsidRDefault="007A6AF9">
      <w:pPr>
        <w:pStyle w:val="ConsPlusNonformat"/>
        <w:jc w:val="both"/>
      </w:pPr>
      <w:r>
        <w:t xml:space="preserve">    1.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(полное наименования объекта спорта, адрес места расположения,</w:t>
      </w:r>
    </w:p>
    <w:p w:rsidR="007A6AF9" w:rsidRDefault="007A6AF9">
      <w:pPr>
        <w:pStyle w:val="ConsPlusNonformat"/>
        <w:jc w:val="both"/>
      </w:pPr>
      <w:r>
        <w:t xml:space="preserve">                                телефоны, факсы)</w:t>
      </w:r>
    </w:p>
    <w:p w:rsidR="007A6AF9" w:rsidRDefault="007A6AF9">
      <w:pPr>
        <w:pStyle w:val="ConsPlusNonformat"/>
        <w:jc w:val="both"/>
      </w:pPr>
      <w:r>
        <w:t xml:space="preserve">       Многофункциональный спортивный комплекс</w:t>
      </w:r>
    </w:p>
    <w:p w:rsidR="007A6AF9" w:rsidRDefault="007A6AF9">
      <w:pPr>
        <w:pStyle w:val="ConsPlusNonformat"/>
        <w:jc w:val="both"/>
      </w:pPr>
      <w:r>
        <w:t xml:space="preserve">    2.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(вид объекта спорта в соответствии с </w:t>
      </w:r>
      <w:hyperlink r:id="rId5">
        <w:r>
          <w:rPr>
            <w:color w:val="0000FF"/>
          </w:rPr>
          <w:t>классификатором</w:t>
        </w:r>
      </w:hyperlink>
      <w:r>
        <w:t xml:space="preserve"> объектов</w:t>
      </w:r>
    </w:p>
    <w:p w:rsidR="007A6AF9" w:rsidRDefault="007A6AF9">
      <w:pPr>
        <w:pStyle w:val="ConsPlusNonformat"/>
        <w:jc w:val="both"/>
      </w:pPr>
      <w:r>
        <w:t xml:space="preserve">                    спорта, утвержденным </w:t>
      </w:r>
      <w:proofErr w:type="spellStart"/>
      <w:r>
        <w:t>Минспортом</w:t>
      </w:r>
      <w:proofErr w:type="spellEnd"/>
      <w:r>
        <w:t xml:space="preserve"> России)</w:t>
      </w:r>
    </w:p>
    <w:p w:rsidR="007A6AF9" w:rsidRDefault="007A6AF9">
      <w:pPr>
        <w:pStyle w:val="ConsPlusNonformat"/>
        <w:jc w:val="both"/>
      </w:pPr>
      <w:r>
        <w:t xml:space="preserve">       Вторая</w:t>
      </w:r>
    </w:p>
    <w:p w:rsidR="007A6AF9" w:rsidRDefault="007A6AF9">
      <w:pPr>
        <w:pStyle w:val="ConsPlusNonformat"/>
        <w:jc w:val="both"/>
      </w:pPr>
      <w:r>
        <w:t xml:space="preserve">    3.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(категория опасности объекта спорта)</w:t>
      </w:r>
    </w:p>
    <w:p w:rsidR="007A6AF9" w:rsidRDefault="007A6AF9">
      <w:pPr>
        <w:pStyle w:val="ConsPlusNonformat"/>
        <w:jc w:val="both"/>
      </w:pPr>
      <w:r>
        <w:t xml:space="preserve">       Общество с ограниченной ответственностью "Спорт вокруг-Т"</w:t>
      </w:r>
    </w:p>
    <w:p w:rsidR="007A6AF9" w:rsidRDefault="007A6AF9">
      <w:pPr>
        <w:pStyle w:val="ConsPlusNonformat"/>
        <w:jc w:val="both"/>
      </w:pPr>
      <w:r>
        <w:t xml:space="preserve">    4.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(полное наименование юридического лица (фамилия, имя, отчество</w:t>
      </w:r>
    </w:p>
    <w:p w:rsidR="007A6AF9" w:rsidRDefault="007A6AF9">
      <w:pPr>
        <w:pStyle w:val="ConsPlusNonformat"/>
        <w:jc w:val="both"/>
      </w:pPr>
      <w:r>
        <w:t xml:space="preserve">            физического лица), являющегося собственником объекта спорта</w:t>
      </w:r>
    </w:p>
    <w:p w:rsidR="007A6AF9" w:rsidRDefault="007A6AF9">
      <w:pPr>
        <w:pStyle w:val="ConsPlusNonformat"/>
        <w:jc w:val="both"/>
      </w:pPr>
      <w:r>
        <w:t xml:space="preserve">                 или использующего его на ином законном основании)</w:t>
      </w:r>
    </w:p>
    <w:p w:rsidR="007A6AF9" w:rsidRDefault="007A6AF9">
      <w:pPr>
        <w:pStyle w:val="ConsPlusNonformat"/>
        <w:jc w:val="both"/>
      </w:pPr>
      <w:r>
        <w:t xml:space="preserve">       ОГРН: 0000000000000</w:t>
      </w:r>
    </w:p>
    <w:p w:rsidR="007A6AF9" w:rsidRDefault="007A6AF9">
      <w:pPr>
        <w:pStyle w:val="ConsPlusNonformat"/>
        <w:jc w:val="both"/>
      </w:pPr>
      <w:r>
        <w:t xml:space="preserve">    5.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(государственный регистрационный номер в едином государственном</w:t>
      </w:r>
    </w:p>
    <w:p w:rsidR="007A6AF9" w:rsidRDefault="007A6AF9">
      <w:pPr>
        <w:pStyle w:val="ConsPlusNonformat"/>
        <w:jc w:val="both"/>
      </w:pPr>
      <w:r>
        <w:t xml:space="preserve">         реестре юридических лиц для юридического лица (паспортные данные</w:t>
      </w:r>
    </w:p>
    <w:p w:rsidR="007A6AF9" w:rsidRDefault="007A6AF9">
      <w:pPr>
        <w:pStyle w:val="ConsPlusNonformat"/>
        <w:jc w:val="both"/>
      </w:pPr>
      <w:r>
        <w:t xml:space="preserve">         физического лица), являющегося собственником объекта спорта или</w:t>
      </w:r>
    </w:p>
    <w:p w:rsidR="007A6AF9" w:rsidRDefault="007A6AF9">
      <w:pPr>
        <w:pStyle w:val="ConsPlusNonformat"/>
        <w:jc w:val="both"/>
      </w:pPr>
      <w:r>
        <w:t xml:space="preserve">                  использующего его на ином законном основании)</w:t>
      </w:r>
    </w:p>
    <w:p w:rsidR="007A6AF9" w:rsidRDefault="007A6AF9">
      <w:pPr>
        <w:pStyle w:val="ConsPlusNonformat"/>
        <w:jc w:val="both"/>
      </w:pPr>
      <w:r>
        <w:t xml:space="preserve">       Свидетельство о государственной регистрации N 123456789</w:t>
      </w:r>
    </w:p>
    <w:p w:rsidR="007A6AF9" w:rsidRDefault="007A6AF9">
      <w:pPr>
        <w:pStyle w:val="ConsPlusNonformat"/>
        <w:jc w:val="both"/>
      </w:pPr>
      <w:r>
        <w:t xml:space="preserve">       от "10" ноября 2016 г.</w:t>
      </w:r>
    </w:p>
    <w:p w:rsidR="007A6AF9" w:rsidRDefault="007A6AF9">
      <w:pPr>
        <w:pStyle w:val="ConsPlusNonformat"/>
        <w:jc w:val="both"/>
      </w:pPr>
      <w:r>
        <w:t xml:space="preserve">    6. 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(номер свидетельства и дата государственной регистрации права</w:t>
      </w:r>
    </w:p>
    <w:p w:rsidR="007A6AF9" w:rsidRDefault="007A6AF9">
      <w:pPr>
        <w:pStyle w:val="ConsPlusNonformat"/>
        <w:jc w:val="both"/>
      </w:pPr>
      <w:r>
        <w:t xml:space="preserve">          собственности (хозяйственного ведения, оперативного управления,</w:t>
      </w:r>
    </w:p>
    <w:p w:rsidR="007A6AF9" w:rsidRDefault="007A6AF9">
      <w:pPr>
        <w:pStyle w:val="ConsPlusNonformat"/>
        <w:jc w:val="both"/>
      </w:pPr>
      <w:r>
        <w:t xml:space="preserve">                                  договора аренды)</w:t>
      </w:r>
    </w:p>
    <w:p w:rsidR="007A6AF9" w:rsidRDefault="007A6AF9">
      <w:pPr>
        <w:pStyle w:val="ConsPlusNonformat"/>
        <w:jc w:val="both"/>
      </w:pPr>
      <w:r>
        <w:t xml:space="preserve">                                        50</w:t>
      </w:r>
    </w:p>
    <w:p w:rsidR="007A6AF9" w:rsidRDefault="007A6AF9">
      <w:pPr>
        <w:pStyle w:val="ConsPlusNonformat"/>
        <w:jc w:val="both"/>
      </w:pPr>
      <w:r>
        <w:t xml:space="preserve">    7. Количество посетителей ежедневно 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 (в среднем (без зрителей)</w:t>
      </w:r>
    </w:p>
    <w:p w:rsidR="007A6AF9" w:rsidRDefault="007A6AF9">
      <w:pPr>
        <w:pStyle w:val="ConsPlusNonformat"/>
        <w:jc w:val="both"/>
      </w:pPr>
      <w:r>
        <w:t xml:space="preserve">                                   200</w:t>
      </w:r>
    </w:p>
    <w:p w:rsidR="007A6AF9" w:rsidRDefault="007A6AF9">
      <w:pPr>
        <w:pStyle w:val="ConsPlusNonformat"/>
        <w:jc w:val="both"/>
      </w:pPr>
      <w:r>
        <w:t xml:space="preserve">    8. Количество зрительских мест ----------------------------------------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II. Общие сведения о работниках и (или) об арендаторах</w:t>
      </w:r>
    </w:p>
    <w:p w:rsidR="007A6AF9" w:rsidRDefault="007A6AF9">
      <w:pPr>
        <w:pStyle w:val="ConsPlusNonformat"/>
        <w:jc w:val="both"/>
      </w:pPr>
      <w:r>
        <w:t xml:space="preserve">                               объекта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9.   Количество   работников   на   </w:t>
      </w:r>
      <w:proofErr w:type="gramStart"/>
      <w:r>
        <w:t>объекте  спорта</w:t>
      </w:r>
      <w:proofErr w:type="gramEnd"/>
      <w:r>
        <w:t xml:space="preserve">  согласно  штатному</w:t>
      </w:r>
    </w:p>
    <w:p w:rsidR="007A6AF9" w:rsidRDefault="007A6AF9">
      <w:pPr>
        <w:pStyle w:val="ConsPlusNonformat"/>
        <w:jc w:val="both"/>
      </w:pPr>
      <w:proofErr w:type="gramStart"/>
      <w:r>
        <w:t>расписанию  (</w:t>
      </w:r>
      <w:proofErr w:type="gramEnd"/>
      <w:r>
        <w:t>или  трудовым  контрактам)  по всем организациям, использующим</w:t>
      </w:r>
    </w:p>
    <w:p w:rsidR="007A6AF9" w:rsidRDefault="007A6AF9">
      <w:pPr>
        <w:pStyle w:val="ConsPlusNonformat"/>
        <w:jc w:val="both"/>
      </w:pPr>
      <w:r>
        <w:t xml:space="preserve">              54</w:t>
      </w:r>
    </w:p>
    <w:p w:rsidR="007A6AF9" w:rsidRDefault="007A6AF9">
      <w:pPr>
        <w:pStyle w:val="ConsPlusNonformat"/>
        <w:jc w:val="both"/>
      </w:pPr>
      <w:r>
        <w:t>объект спорта 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10.   Количество   </w:t>
      </w:r>
      <w:proofErr w:type="gramStart"/>
      <w:r>
        <w:t xml:space="preserve">работников,   </w:t>
      </w:r>
      <w:proofErr w:type="gramEnd"/>
      <w:r>
        <w:t>привлеченных   по  договорам  подряда,</w:t>
      </w:r>
    </w:p>
    <w:p w:rsidR="007A6AF9" w:rsidRDefault="007A6AF9">
      <w:pPr>
        <w:pStyle w:val="ConsPlusNonformat"/>
        <w:jc w:val="both"/>
      </w:pPr>
      <w:r>
        <w:t xml:space="preserve">                    10</w:t>
      </w:r>
    </w:p>
    <w:p w:rsidR="007A6AF9" w:rsidRDefault="007A6AF9">
      <w:pPr>
        <w:pStyle w:val="ConsPlusNonformat"/>
        <w:jc w:val="both"/>
      </w:pPr>
      <w:r>
        <w:t>ежедневно в среднем 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                Частная</w:t>
      </w:r>
    </w:p>
    <w:p w:rsidR="007A6AF9" w:rsidRDefault="007A6AF9">
      <w:pPr>
        <w:pStyle w:val="ConsPlusNonformat"/>
        <w:jc w:val="both"/>
      </w:pPr>
      <w:r>
        <w:t xml:space="preserve">    11. Сведения об арендаторах, использующих объект спорта ---------------</w:t>
      </w:r>
    </w:p>
    <w:p w:rsidR="007A6AF9" w:rsidRDefault="007A6AF9">
      <w:pPr>
        <w:pStyle w:val="ConsPlusNonformat"/>
        <w:jc w:val="both"/>
      </w:pPr>
      <w:r>
        <w:t xml:space="preserve">детская спортивная школа "Юный теннисист-СТ", г. Москва, ул. </w:t>
      </w:r>
      <w:proofErr w:type="spellStart"/>
      <w:r>
        <w:t>Южнобутовская</w:t>
      </w:r>
      <w:proofErr w:type="spellEnd"/>
      <w:r>
        <w:t>,</w:t>
      </w:r>
    </w:p>
    <w:p w:rsidR="007A6AF9" w:rsidRDefault="007A6AF9">
      <w:pPr>
        <w:pStyle w:val="ConsPlusNonformat"/>
        <w:jc w:val="both"/>
      </w:pPr>
      <w:r>
        <w:t>д. 12, офис 4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      (наименование организации, адрес, характер деятельности)</w:t>
      </w:r>
    </w:p>
    <w:p w:rsidR="007A6AF9" w:rsidRDefault="007A6AF9">
      <w:pPr>
        <w:pStyle w:val="ConsPlusNonformat"/>
        <w:jc w:val="both"/>
      </w:pPr>
      <w:r>
        <w:t xml:space="preserve">    12. </w:t>
      </w:r>
      <w:proofErr w:type="gramStart"/>
      <w:r>
        <w:t>Сведения  о</w:t>
      </w:r>
      <w:proofErr w:type="gramEnd"/>
      <w:r>
        <w:t xml:space="preserve">  руководящем  составе  юридического  лица,  являющегося</w:t>
      </w:r>
    </w:p>
    <w:p w:rsidR="007A6AF9" w:rsidRDefault="007A6AF9">
      <w:pPr>
        <w:pStyle w:val="ConsPlusNonformat"/>
        <w:jc w:val="both"/>
      </w:pPr>
      <w:proofErr w:type="gramStart"/>
      <w:r>
        <w:t>собственником  объекта</w:t>
      </w:r>
      <w:proofErr w:type="gramEnd"/>
      <w:r>
        <w:t xml:space="preserve">  спорта  или  использующего  его  на  ином  законном</w:t>
      </w:r>
    </w:p>
    <w:p w:rsidR="007A6AF9" w:rsidRDefault="007A6AF9">
      <w:pPr>
        <w:pStyle w:val="ConsPlusNonformat"/>
        <w:jc w:val="both"/>
      </w:pPr>
      <w:r>
        <w:t>основании, арендаторов, использующих объект спорта (по каждой организации),</w:t>
      </w:r>
    </w:p>
    <w:p w:rsidR="007A6AF9" w:rsidRDefault="007A6AF9">
      <w:pPr>
        <w:pStyle w:val="ConsPlusNonformat"/>
        <w:jc w:val="both"/>
      </w:pPr>
      <w:r>
        <w:t xml:space="preserve">или   физическом   </w:t>
      </w:r>
      <w:proofErr w:type="gramStart"/>
      <w:r>
        <w:t xml:space="preserve">лице,   </w:t>
      </w:r>
      <w:proofErr w:type="gramEnd"/>
      <w:r>
        <w:t>являющемся   собственником  объекта  спорта  или</w:t>
      </w:r>
    </w:p>
    <w:p w:rsidR="007A6AF9" w:rsidRDefault="007A6AF9">
      <w:pPr>
        <w:pStyle w:val="ConsPlusNonformat"/>
        <w:jc w:val="both"/>
      </w:pPr>
      <w:r>
        <w:t>использующем его на ином законном основании</w:t>
      </w:r>
    </w:p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rmal"/>
        <w:sectPr w:rsidR="007A6AF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098"/>
        <w:gridCol w:w="1704"/>
        <w:gridCol w:w="1555"/>
        <w:gridCol w:w="1709"/>
      </w:tblGrid>
      <w:tr w:rsidR="007A6AF9">
        <w:tc>
          <w:tcPr>
            <w:tcW w:w="2551" w:type="dxa"/>
            <w:vMerge w:val="restart"/>
          </w:tcPr>
          <w:p w:rsidR="007A6AF9" w:rsidRDefault="007A6AF9">
            <w:pPr>
              <w:pStyle w:val="ConsPlusNormal"/>
              <w:jc w:val="center"/>
            </w:pPr>
            <w:r>
              <w:lastRenderedPageBreak/>
              <w:t>Должность</w:t>
            </w:r>
          </w:p>
        </w:tc>
        <w:tc>
          <w:tcPr>
            <w:tcW w:w="2098" w:type="dxa"/>
            <w:vMerge w:val="restart"/>
          </w:tcPr>
          <w:p w:rsidR="007A6AF9" w:rsidRDefault="007A6AF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968" w:type="dxa"/>
            <w:gridSpan w:val="3"/>
          </w:tcPr>
          <w:p w:rsidR="007A6AF9" w:rsidRDefault="007A6AF9">
            <w:pPr>
              <w:pStyle w:val="ConsPlusNormal"/>
              <w:jc w:val="center"/>
            </w:pPr>
            <w:r>
              <w:t>Телефоны</w:t>
            </w:r>
          </w:p>
        </w:tc>
      </w:tr>
      <w:tr w:rsidR="007A6AF9">
        <w:tc>
          <w:tcPr>
            <w:tcW w:w="2551" w:type="dxa"/>
            <w:vMerge/>
          </w:tcPr>
          <w:p w:rsidR="007A6AF9" w:rsidRDefault="007A6AF9">
            <w:pPr>
              <w:pStyle w:val="ConsPlusNormal"/>
            </w:pPr>
          </w:p>
        </w:tc>
        <w:tc>
          <w:tcPr>
            <w:tcW w:w="2098" w:type="dxa"/>
            <w:vMerge/>
          </w:tcPr>
          <w:p w:rsidR="007A6AF9" w:rsidRDefault="007A6AF9">
            <w:pPr>
              <w:pStyle w:val="ConsPlusNormal"/>
            </w:pPr>
          </w:p>
        </w:tc>
        <w:tc>
          <w:tcPr>
            <w:tcW w:w="1704" w:type="dxa"/>
          </w:tcPr>
          <w:p w:rsidR="007A6AF9" w:rsidRDefault="007A6AF9">
            <w:pPr>
              <w:pStyle w:val="ConsPlusNormal"/>
              <w:jc w:val="center"/>
            </w:pPr>
            <w:r>
              <w:t>служебный</w:t>
            </w:r>
          </w:p>
        </w:tc>
        <w:tc>
          <w:tcPr>
            <w:tcW w:w="1555" w:type="dxa"/>
          </w:tcPr>
          <w:p w:rsidR="007A6AF9" w:rsidRDefault="007A6AF9">
            <w:pPr>
              <w:pStyle w:val="ConsPlusNormal"/>
              <w:jc w:val="center"/>
            </w:pPr>
            <w:r>
              <w:t>домашний</w:t>
            </w:r>
          </w:p>
        </w:tc>
        <w:tc>
          <w:tcPr>
            <w:tcW w:w="1709" w:type="dxa"/>
          </w:tcPr>
          <w:p w:rsidR="007A6AF9" w:rsidRDefault="007A6AF9">
            <w:pPr>
              <w:pStyle w:val="ConsPlusNormal"/>
              <w:jc w:val="center"/>
            </w:pPr>
            <w:r>
              <w:t>мобильный</w:t>
            </w:r>
          </w:p>
        </w:tc>
      </w:tr>
      <w:tr w:rsidR="007A6AF9">
        <w:tc>
          <w:tcPr>
            <w:tcW w:w="2551" w:type="dxa"/>
          </w:tcPr>
          <w:p w:rsidR="007A6AF9" w:rsidRDefault="007A6AF9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2098" w:type="dxa"/>
          </w:tcPr>
          <w:p w:rsidR="007A6AF9" w:rsidRDefault="007A6AF9">
            <w:pPr>
              <w:pStyle w:val="ConsPlusNormal"/>
            </w:pPr>
            <w:r>
              <w:t>Иванов Сергей Петрович</w:t>
            </w:r>
          </w:p>
        </w:tc>
        <w:tc>
          <w:tcPr>
            <w:tcW w:w="1704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  <w:tc>
          <w:tcPr>
            <w:tcW w:w="1555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  <w:tc>
          <w:tcPr>
            <w:tcW w:w="1709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13. Лицо, ответственное за безопасность на объекте спорта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098"/>
        <w:gridCol w:w="1704"/>
        <w:gridCol w:w="1555"/>
        <w:gridCol w:w="1709"/>
      </w:tblGrid>
      <w:tr w:rsidR="007A6AF9">
        <w:tc>
          <w:tcPr>
            <w:tcW w:w="2551" w:type="dxa"/>
            <w:vMerge w:val="restart"/>
          </w:tcPr>
          <w:p w:rsidR="007A6AF9" w:rsidRDefault="007A6AF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098" w:type="dxa"/>
            <w:vMerge w:val="restart"/>
          </w:tcPr>
          <w:p w:rsidR="007A6AF9" w:rsidRDefault="007A6AF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968" w:type="dxa"/>
            <w:gridSpan w:val="3"/>
          </w:tcPr>
          <w:p w:rsidR="007A6AF9" w:rsidRDefault="007A6AF9">
            <w:pPr>
              <w:pStyle w:val="ConsPlusNormal"/>
              <w:jc w:val="center"/>
            </w:pPr>
            <w:r>
              <w:t>Телефоны</w:t>
            </w:r>
          </w:p>
        </w:tc>
      </w:tr>
      <w:tr w:rsidR="007A6AF9">
        <w:tc>
          <w:tcPr>
            <w:tcW w:w="2551" w:type="dxa"/>
            <w:vMerge/>
          </w:tcPr>
          <w:p w:rsidR="007A6AF9" w:rsidRDefault="007A6AF9">
            <w:pPr>
              <w:pStyle w:val="ConsPlusNormal"/>
            </w:pPr>
          </w:p>
        </w:tc>
        <w:tc>
          <w:tcPr>
            <w:tcW w:w="2098" w:type="dxa"/>
            <w:vMerge/>
          </w:tcPr>
          <w:p w:rsidR="007A6AF9" w:rsidRDefault="007A6AF9">
            <w:pPr>
              <w:pStyle w:val="ConsPlusNormal"/>
            </w:pPr>
          </w:p>
        </w:tc>
        <w:tc>
          <w:tcPr>
            <w:tcW w:w="1704" w:type="dxa"/>
          </w:tcPr>
          <w:p w:rsidR="007A6AF9" w:rsidRDefault="007A6AF9">
            <w:pPr>
              <w:pStyle w:val="ConsPlusNormal"/>
              <w:jc w:val="center"/>
            </w:pPr>
            <w:r>
              <w:t>служебный</w:t>
            </w:r>
          </w:p>
        </w:tc>
        <w:tc>
          <w:tcPr>
            <w:tcW w:w="1555" w:type="dxa"/>
          </w:tcPr>
          <w:p w:rsidR="007A6AF9" w:rsidRDefault="007A6AF9">
            <w:pPr>
              <w:pStyle w:val="ConsPlusNormal"/>
              <w:jc w:val="center"/>
            </w:pPr>
            <w:r>
              <w:t>домашний</w:t>
            </w:r>
          </w:p>
        </w:tc>
        <w:tc>
          <w:tcPr>
            <w:tcW w:w="1709" w:type="dxa"/>
          </w:tcPr>
          <w:p w:rsidR="007A6AF9" w:rsidRDefault="007A6AF9">
            <w:pPr>
              <w:pStyle w:val="ConsPlusNormal"/>
              <w:jc w:val="center"/>
            </w:pPr>
            <w:r>
              <w:t>мобильный</w:t>
            </w:r>
          </w:p>
        </w:tc>
      </w:tr>
      <w:tr w:rsidR="007A6AF9">
        <w:tc>
          <w:tcPr>
            <w:tcW w:w="2551" w:type="dxa"/>
          </w:tcPr>
          <w:p w:rsidR="007A6AF9" w:rsidRDefault="007A6AF9">
            <w:pPr>
              <w:pStyle w:val="ConsPlusNormal"/>
            </w:pPr>
            <w:r>
              <w:t>Руководитель службы безопасности</w:t>
            </w:r>
          </w:p>
        </w:tc>
        <w:tc>
          <w:tcPr>
            <w:tcW w:w="2098" w:type="dxa"/>
          </w:tcPr>
          <w:p w:rsidR="007A6AF9" w:rsidRDefault="007A6AF9">
            <w:pPr>
              <w:pStyle w:val="ConsPlusNormal"/>
            </w:pPr>
            <w:r>
              <w:t>Корнеев Григорий Вячеславович</w:t>
            </w:r>
          </w:p>
        </w:tc>
        <w:tc>
          <w:tcPr>
            <w:tcW w:w="1704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  <w:tc>
          <w:tcPr>
            <w:tcW w:w="1555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  <w:tc>
          <w:tcPr>
            <w:tcW w:w="1709" w:type="dxa"/>
          </w:tcPr>
          <w:p w:rsidR="007A6AF9" w:rsidRDefault="007A6AF9">
            <w:pPr>
              <w:pStyle w:val="ConsPlusNormal"/>
              <w:jc w:val="center"/>
            </w:pPr>
            <w:r>
              <w:t>+7(000)000-00-00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14.  </w:t>
      </w:r>
      <w:proofErr w:type="gramStart"/>
      <w:r>
        <w:t>Перечень  должностных</w:t>
      </w:r>
      <w:proofErr w:type="gramEnd"/>
      <w:r>
        <w:t xml:space="preserve">  лиц,  имеющих  доступ к настоящему паспорту</w:t>
      </w:r>
    </w:p>
    <w:p w:rsidR="007A6AF9" w:rsidRDefault="007A6AF9">
      <w:pPr>
        <w:pStyle w:val="ConsPlusNonformat"/>
        <w:jc w:val="both"/>
      </w:pPr>
      <w:r>
        <w:t xml:space="preserve">             Генеральный директор, руководитель службы безопасности,</w:t>
      </w:r>
    </w:p>
    <w:p w:rsidR="007A6AF9" w:rsidRDefault="007A6AF9">
      <w:pPr>
        <w:pStyle w:val="ConsPlusNonformat"/>
        <w:jc w:val="both"/>
      </w:pPr>
      <w:r>
        <w:t>безопасности --------------------------------------------------------------</w:t>
      </w:r>
    </w:p>
    <w:p w:rsidR="007A6AF9" w:rsidRDefault="007A6AF9">
      <w:pPr>
        <w:pStyle w:val="ConsPlusNonformat"/>
        <w:jc w:val="both"/>
      </w:pPr>
      <w:r>
        <w:t>заместитель руководителя службы безопасности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III. Сведения о потенциально опасных участках и (или) критических</w:t>
      </w:r>
    </w:p>
    <w:p w:rsidR="007A6AF9" w:rsidRDefault="007A6AF9">
      <w:pPr>
        <w:pStyle w:val="ConsPlusNonformat"/>
        <w:jc w:val="both"/>
      </w:pPr>
      <w:r>
        <w:t xml:space="preserve">                          элементах объекта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15. Перечень потенциально опасных участков объекта спорта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3003"/>
        <w:gridCol w:w="3003"/>
      </w:tblGrid>
      <w:tr w:rsidR="007A6AF9">
        <w:tc>
          <w:tcPr>
            <w:tcW w:w="610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потенциально опасного участка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  <w:jc w:val="center"/>
            </w:pPr>
            <w:r>
              <w:t>Конструктивные, технологические элементы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  <w:jc w:val="center"/>
            </w:pPr>
            <w:r>
              <w:t>Характер возможной чрезвычайной ситуации</w:t>
            </w:r>
          </w:p>
        </w:tc>
      </w:tr>
      <w:tr w:rsidR="007A6AF9">
        <w:tc>
          <w:tcPr>
            <w:tcW w:w="610" w:type="dxa"/>
          </w:tcPr>
          <w:p w:rsidR="007A6AF9" w:rsidRDefault="007A6A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</w:pPr>
            <w:r>
              <w:t>Система централизованного кондиционирования воздуха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</w:pPr>
            <w:r>
              <w:t>Вентиляторы, связующие элементы</w:t>
            </w:r>
          </w:p>
        </w:tc>
        <w:tc>
          <w:tcPr>
            <w:tcW w:w="3003" w:type="dxa"/>
          </w:tcPr>
          <w:p w:rsidR="007A6AF9" w:rsidRDefault="007A6AF9">
            <w:pPr>
              <w:pStyle w:val="ConsPlusNormal"/>
            </w:pPr>
            <w:r>
              <w:t>Утечка опасных для здоровья людей веществ в случае попадания их в систему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16. Перечень критических элементов объекта спорта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2999"/>
        <w:gridCol w:w="2999"/>
        <w:gridCol w:w="3001"/>
      </w:tblGrid>
      <w:tr w:rsidR="007A6AF9">
        <w:tc>
          <w:tcPr>
            <w:tcW w:w="610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9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999" w:type="dxa"/>
          </w:tcPr>
          <w:p w:rsidR="007A6AF9" w:rsidRDefault="007A6AF9">
            <w:pPr>
              <w:pStyle w:val="ConsPlusNormal"/>
              <w:jc w:val="center"/>
            </w:pPr>
            <w:r>
              <w:t>Конструктивные, технологические элементы</w:t>
            </w:r>
          </w:p>
        </w:tc>
        <w:tc>
          <w:tcPr>
            <w:tcW w:w="3001" w:type="dxa"/>
          </w:tcPr>
          <w:p w:rsidR="007A6AF9" w:rsidRDefault="007A6AF9">
            <w:pPr>
              <w:pStyle w:val="ConsPlusNormal"/>
              <w:jc w:val="center"/>
            </w:pPr>
            <w:r>
              <w:t>Характер возможной чрезвычайной ситуации</w:t>
            </w:r>
          </w:p>
        </w:tc>
      </w:tr>
      <w:tr w:rsidR="007A6AF9">
        <w:tc>
          <w:tcPr>
            <w:tcW w:w="610" w:type="dxa"/>
          </w:tcPr>
          <w:p w:rsidR="007A6AF9" w:rsidRDefault="007A6A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9" w:type="dxa"/>
          </w:tcPr>
          <w:p w:rsidR="007A6AF9" w:rsidRDefault="007A6AF9">
            <w:pPr>
              <w:pStyle w:val="ConsPlusNormal"/>
            </w:pPr>
            <w:r>
              <w:t>Несущие конструкции объекта</w:t>
            </w:r>
          </w:p>
        </w:tc>
        <w:tc>
          <w:tcPr>
            <w:tcW w:w="2999" w:type="dxa"/>
          </w:tcPr>
          <w:p w:rsidR="007A6AF9" w:rsidRDefault="007A6AF9">
            <w:pPr>
              <w:pStyle w:val="ConsPlusNormal"/>
            </w:pPr>
            <w:r>
              <w:t>Элементы опоры крыши, стены</w:t>
            </w:r>
          </w:p>
        </w:tc>
        <w:tc>
          <w:tcPr>
            <w:tcW w:w="3001" w:type="dxa"/>
          </w:tcPr>
          <w:p w:rsidR="007A6AF9" w:rsidRDefault="007A6AF9">
            <w:pPr>
              <w:pStyle w:val="ConsPlusNormal"/>
            </w:pPr>
            <w:r>
              <w:t>Обрушение крыши здания, стены здания полностью либо частично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17. Особенности расположения объекта спорта:</w:t>
      </w:r>
    </w:p>
    <w:p w:rsidR="007A6AF9" w:rsidRDefault="007A6AF9">
      <w:pPr>
        <w:pStyle w:val="ConsPlusNonformat"/>
        <w:jc w:val="both"/>
      </w:pPr>
      <w:r>
        <w:t xml:space="preserve">    а) географические</w:t>
      </w:r>
    </w:p>
    <w:p w:rsidR="007A6AF9" w:rsidRDefault="007A6AF9">
      <w:pPr>
        <w:pStyle w:val="ConsPlusNonformat"/>
        <w:jc w:val="both"/>
      </w:pPr>
      <w:r>
        <w:t>Равнинный участок местности с прилегающим стадионом площадью 1500 кв. м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б) геологические (особенности грунтов, если есть)</w:t>
      </w:r>
    </w:p>
    <w:p w:rsidR="007A6AF9" w:rsidRDefault="007A6AF9">
      <w:pPr>
        <w:pStyle w:val="ConsPlusNonformat"/>
        <w:jc w:val="both"/>
      </w:pPr>
      <w:r>
        <w:t>Подземных пустот или подвижных грунтов под объектом спорта нет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</w:t>
      </w:r>
      <w:proofErr w:type="gramStart"/>
      <w:r>
        <w:t>в)  гидрологические</w:t>
      </w:r>
      <w:proofErr w:type="gramEnd"/>
      <w:r>
        <w:t xml:space="preserve">  (наличие  водоемов, нахождение в прибрежной зоне и</w:t>
      </w:r>
    </w:p>
    <w:p w:rsidR="007A6AF9" w:rsidRDefault="007A6AF9">
      <w:pPr>
        <w:pStyle w:val="ConsPlusNonformat"/>
        <w:jc w:val="both"/>
      </w:pPr>
      <w:r>
        <w:t>прочее, если есть)</w:t>
      </w:r>
    </w:p>
    <w:p w:rsidR="007A6AF9" w:rsidRDefault="007A6AF9">
      <w:pPr>
        <w:pStyle w:val="ConsPlusNonformat"/>
        <w:jc w:val="both"/>
      </w:pPr>
      <w:r>
        <w:t>Нет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г) транспортные коммуникации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4286"/>
        <w:gridCol w:w="2069"/>
        <w:gridCol w:w="2551"/>
      </w:tblGrid>
      <w:tr w:rsidR="007A6AF9">
        <w:tc>
          <w:tcPr>
            <w:tcW w:w="682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86" w:type="dxa"/>
          </w:tcPr>
          <w:p w:rsidR="007A6AF9" w:rsidRDefault="007A6AF9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069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1" w:type="dxa"/>
          </w:tcPr>
          <w:p w:rsidR="007A6AF9" w:rsidRDefault="007A6AF9">
            <w:pPr>
              <w:pStyle w:val="ConsPlusNormal"/>
              <w:jc w:val="center"/>
            </w:pPr>
            <w:r>
              <w:t>Расстояние до транспортных коммуникаций, метров</w:t>
            </w:r>
          </w:p>
        </w:tc>
      </w:tr>
      <w:tr w:rsidR="007A6AF9">
        <w:tc>
          <w:tcPr>
            <w:tcW w:w="682" w:type="dxa"/>
          </w:tcPr>
          <w:p w:rsidR="007A6AF9" w:rsidRDefault="007A6A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86" w:type="dxa"/>
          </w:tcPr>
          <w:p w:rsidR="007A6AF9" w:rsidRDefault="007A6AF9">
            <w:pPr>
              <w:pStyle w:val="ConsPlusNormal"/>
            </w:pPr>
            <w:r>
              <w:t>Трамвайные пути</w:t>
            </w:r>
          </w:p>
        </w:tc>
        <w:tc>
          <w:tcPr>
            <w:tcW w:w="2069" w:type="dxa"/>
          </w:tcPr>
          <w:p w:rsidR="007A6AF9" w:rsidRDefault="007A6AF9">
            <w:pPr>
              <w:pStyle w:val="ConsPlusNormal"/>
            </w:pPr>
            <w:r>
              <w:t>Трамвай N 1</w:t>
            </w:r>
          </w:p>
        </w:tc>
        <w:tc>
          <w:tcPr>
            <w:tcW w:w="2551" w:type="dxa"/>
          </w:tcPr>
          <w:p w:rsidR="007A6AF9" w:rsidRDefault="007A6AF9">
            <w:pPr>
              <w:pStyle w:val="ConsPlusNormal"/>
              <w:jc w:val="center"/>
            </w:pPr>
            <w:r>
              <w:t>150 м с южной стороны здания</w:t>
            </w:r>
          </w:p>
        </w:tc>
      </w:tr>
      <w:tr w:rsidR="007A6AF9">
        <w:tc>
          <w:tcPr>
            <w:tcW w:w="682" w:type="dxa"/>
          </w:tcPr>
          <w:p w:rsidR="007A6AF9" w:rsidRDefault="007A6A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86" w:type="dxa"/>
          </w:tcPr>
          <w:p w:rsidR="007A6AF9" w:rsidRDefault="007A6AF9">
            <w:pPr>
              <w:pStyle w:val="ConsPlusNormal"/>
            </w:pPr>
            <w:r>
              <w:t>Автобусная полоса</w:t>
            </w:r>
          </w:p>
        </w:tc>
        <w:tc>
          <w:tcPr>
            <w:tcW w:w="2069" w:type="dxa"/>
          </w:tcPr>
          <w:p w:rsidR="007A6AF9" w:rsidRDefault="007A6AF9">
            <w:pPr>
              <w:pStyle w:val="ConsPlusNormal"/>
            </w:pPr>
            <w:r>
              <w:t xml:space="preserve">Автобусы N </w:t>
            </w:r>
            <w:proofErr w:type="spellStart"/>
            <w:r>
              <w:t>N</w:t>
            </w:r>
            <w:proofErr w:type="spellEnd"/>
            <w:r>
              <w:t xml:space="preserve"> 115, 456</w:t>
            </w:r>
          </w:p>
        </w:tc>
        <w:tc>
          <w:tcPr>
            <w:tcW w:w="2551" w:type="dxa"/>
          </w:tcPr>
          <w:p w:rsidR="007A6AF9" w:rsidRDefault="007A6AF9">
            <w:pPr>
              <w:pStyle w:val="ConsPlusNormal"/>
              <w:jc w:val="center"/>
            </w:pPr>
            <w:r>
              <w:t>150 м с южной стороны здания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18.  </w:t>
      </w:r>
      <w:proofErr w:type="gramStart"/>
      <w:r>
        <w:t>Наличие  вокруг</w:t>
      </w:r>
      <w:proofErr w:type="gramEnd"/>
      <w:r>
        <w:t xml:space="preserve">  объекта  спорта  производств, населенных пунктов,</w:t>
      </w:r>
    </w:p>
    <w:p w:rsidR="007A6AF9" w:rsidRDefault="007A6AF9">
      <w:pPr>
        <w:pStyle w:val="ConsPlusNonformat"/>
        <w:jc w:val="both"/>
      </w:pPr>
      <w:proofErr w:type="gramStart"/>
      <w:r>
        <w:t>жилых  зданий</w:t>
      </w:r>
      <w:proofErr w:type="gramEnd"/>
      <w:r>
        <w:t xml:space="preserve">  и  иных  объектов  массового  скопления  людей,  примыкающих</w:t>
      </w:r>
    </w:p>
    <w:p w:rsidR="007A6AF9" w:rsidRDefault="007A6AF9">
      <w:pPr>
        <w:pStyle w:val="ConsPlusNonformat"/>
        <w:jc w:val="both"/>
      </w:pPr>
      <w:r>
        <w:t>к объекту, их размещение по отношению к объекту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2233"/>
        <w:gridCol w:w="2233"/>
        <w:gridCol w:w="2233"/>
        <w:gridCol w:w="2234"/>
      </w:tblGrid>
      <w:tr w:rsidR="007A6AF9">
        <w:tc>
          <w:tcPr>
            <w:tcW w:w="643" w:type="dxa"/>
            <w:vMerge w:val="restart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3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33" w:type="dxa"/>
          </w:tcPr>
          <w:p w:rsidR="007A6AF9" w:rsidRDefault="007A6AF9">
            <w:pPr>
              <w:pStyle w:val="ConsPlusNormal"/>
              <w:jc w:val="center"/>
            </w:pPr>
            <w:r>
              <w:t>Характеристика (предназначение)</w:t>
            </w:r>
          </w:p>
        </w:tc>
        <w:tc>
          <w:tcPr>
            <w:tcW w:w="2233" w:type="dxa"/>
          </w:tcPr>
          <w:p w:rsidR="007A6AF9" w:rsidRDefault="007A6AF9">
            <w:pPr>
              <w:pStyle w:val="ConsPlusNormal"/>
              <w:jc w:val="center"/>
            </w:pPr>
            <w:r>
              <w:t>Сторона и место расположения</w:t>
            </w:r>
          </w:p>
        </w:tc>
        <w:tc>
          <w:tcPr>
            <w:tcW w:w="2234" w:type="dxa"/>
          </w:tcPr>
          <w:p w:rsidR="007A6AF9" w:rsidRDefault="007A6AF9">
            <w:pPr>
              <w:pStyle w:val="ConsPlusNormal"/>
              <w:jc w:val="center"/>
            </w:pPr>
            <w:r>
              <w:t>Расстояние до объекта спорта, метров</w:t>
            </w:r>
          </w:p>
        </w:tc>
      </w:tr>
      <w:tr w:rsidR="007A6AF9">
        <w:tc>
          <w:tcPr>
            <w:tcW w:w="643" w:type="dxa"/>
            <w:vMerge/>
          </w:tcPr>
          <w:p w:rsidR="007A6AF9" w:rsidRDefault="007A6AF9">
            <w:pPr>
              <w:pStyle w:val="ConsPlusNormal"/>
            </w:pPr>
          </w:p>
        </w:tc>
        <w:tc>
          <w:tcPr>
            <w:tcW w:w="2233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233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233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234" w:type="dxa"/>
          </w:tcPr>
          <w:p w:rsidR="007A6AF9" w:rsidRDefault="007A6AF9">
            <w:pPr>
              <w:pStyle w:val="ConsPlusNormal"/>
            </w:pP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19. Недвижимое имущество, входящее в состав объекта спорта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2098"/>
        <w:gridCol w:w="2338"/>
        <w:gridCol w:w="2174"/>
        <w:gridCol w:w="2040"/>
      </w:tblGrid>
      <w:tr w:rsidR="007A6AF9">
        <w:tc>
          <w:tcPr>
            <w:tcW w:w="648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7A6AF9" w:rsidRDefault="007A6AF9">
            <w:pPr>
              <w:pStyle w:val="ConsPlusNormal"/>
              <w:jc w:val="center"/>
            </w:pPr>
            <w:r>
              <w:t>Недвижимое имущество</w:t>
            </w:r>
          </w:p>
        </w:tc>
        <w:tc>
          <w:tcPr>
            <w:tcW w:w="2338" w:type="dxa"/>
          </w:tcPr>
          <w:p w:rsidR="007A6AF9" w:rsidRDefault="007A6AF9">
            <w:pPr>
              <w:pStyle w:val="ConsPlusNormal"/>
              <w:jc w:val="center"/>
            </w:pPr>
            <w:r>
              <w:t>Характеристика (предназначение)</w:t>
            </w:r>
          </w:p>
        </w:tc>
        <w:tc>
          <w:tcPr>
            <w:tcW w:w="2174" w:type="dxa"/>
          </w:tcPr>
          <w:p w:rsidR="007A6AF9" w:rsidRDefault="007A6AF9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2040" w:type="dxa"/>
          </w:tcPr>
          <w:p w:rsidR="007A6AF9" w:rsidRDefault="007A6AF9">
            <w:pPr>
              <w:pStyle w:val="ConsPlusNormal"/>
              <w:jc w:val="center"/>
            </w:pPr>
            <w:r>
              <w:t>Описание (этажность, общая площадь)</w:t>
            </w:r>
          </w:p>
        </w:tc>
      </w:tr>
      <w:tr w:rsidR="007A6AF9">
        <w:tc>
          <w:tcPr>
            <w:tcW w:w="648" w:type="dxa"/>
          </w:tcPr>
          <w:p w:rsidR="007A6AF9" w:rsidRDefault="007A6AF9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7A6AF9" w:rsidRDefault="007A6AF9">
            <w:pPr>
              <w:pStyle w:val="ConsPlusNormal"/>
            </w:pPr>
            <w:r>
              <w:t>Здание</w:t>
            </w:r>
          </w:p>
        </w:tc>
        <w:tc>
          <w:tcPr>
            <w:tcW w:w="2338" w:type="dxa"/>
          </w:tcPr>
          <w:p w:rsidR="007A6AF9" w:rsidRDefault="007A6AF9">
            <w:pPr>
              <w:pStyle w:val="ConsPlusNormal"/>
            </w:pPr>
            <w:r>
              <w:t>Проведение спортивных мероприятий</w:t>
            </w:r>
          </w:p>
        </w:tc>
        <w:tc>
          <w:tcPr>
            <w:tcW w:w="2174" w:type="dxa"/>
          </w:tcPr>
          <w:p w:rsidR="007A6AF9" w:rsidRDefault="007A6AF9">
            <w:pPr>
              <w:pStyle w:val="ConsPlusNormal"/>
            </w:pPr>
            <w:r>
              <w:t xml:space="preserve">г. Москва, ул. </w:t>
            </w:r>
            <w:proofErr w:type="spellStart"/>
            <w:r>
              <w:t>Бартеневская</w:t>
            </w:r>
            <w:proofErr w:type="spellEnd"/>
            <w:r>
              <w:t>, д. 17</w:t>
            </w:r>
          </w:p>
        </w:tc>
        <w:tc>
          <w:tcPr>
            <w:tcW w:w="2040" w:type="dxa"/>
          </w:tcPr>
          <w:p w:rsidR="007A6AF9" w:rsidRDefault="007A6AF9">
            <w:pPr>
              <w:pStyle w:val="ConsPlusNormal"/>
            </w:pPr>
            <w:r>
              <w:t>2 этажа, общая площадь 500 кв. м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20. Системы электро-, газо- и энергоснабжения объекта спорта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6806"/>
      </w:tblGrid>
      <w:tr w:rsidR="007A6AF9">
        <w:tc>
          <w:tcPr>
            <w:tcW w:w="2491" w:type="dxa"/>
          </w:tcPr>
          <w:p w:rsidR="007A6AF9" w:rsidRDefault="007A6AF9">
            <w:pPr>
              <w:pStyle w:val="ConsPlusNormal"/>
              <w:jc w:val="center"/>
            </w:pPr>
            <w:r>
              <w:t>Система</w:t>
            </w:r>
          </w:p>
        </w:tc>
        <w:tc>
          <w:tcPr>
            <w:tcW w:w="6806" w:type="dxa"/>
          </w:tcPr>
          <w:p w:rsidR="007A6AF9" w:rsidRDefault="007A6AF9">
            <w:pPr>
              <w:pStyle w:val="ConsPlusNormal"/>
              <w:jc w:val="center"/>
            </w:pPr>
            <w:r>
              <w:t>Особенности</w:t>
            </w:r>
          </w:p>
        </w:tc>
      </w:tr>
      <w:tr w:rsidR="007A6AF9">
        <w:tc>
          <w:tcPr>
            <w:tcW w:w="2491" w:type="dxa"/>
          </w:tcPr>
          <w:p w:rsidR="007A6AF9" w:rsidRDefault="007A6AF9">
            <w:pPr>
              <w:pStyle w:val="ConsPlusNormal"/>
            </w:pPr>
            <w:r>
              <w:t>Электроснабжение</w:t>
            </w:r>
          </w:p>
        </w:tc>
        <w:tc>
          <w:tcPr>
            <w:tcW w:w="6806" w:type="dxa"/>
          </w:tcPr>
          <w:p w:rsidR="007A6AF9" w:rsidRDefault="007A6AF9">
            <w:pPr>
              <w:pStyle w:val="ConsPlusNormal"/>
            </w:pPr>
            <w:r>
              <w:t>Магистральное (подстанция N 4), автономный генератор</w:t>
            </w:r>
          </w:p>
        </w:tc>
      </w:tr>
      <w:tr w:rsidR="007A6AF9">
        <w:tc>
          <w:tcPr>
            <w:tcW w:w="2491" w:type="dxa"/>
          </w:tcPr>
          <w:p w:rsidR="007A6AF9" w:rsidRDefault="007A6AF9">
            <w:pPr>
              <w:pStyle w:val="ConsPlusNormal"/>
            </w:pPr>
            <w:r>
              <w:t>Газоснабжение</w:t>
            </w:r>
          </w:p>
        </w:tc>
        <w:tc>
          <w:tcPr>
            <w:tcW w:w="6806" w:type="dxa"/>
          </w:tcPr>
          <w:p w:rsidR="007A6AF9" w:rsidRDefault="007A6AF9">
            <w:pPr>
              <w:pStyle w:val="ConsPlusNormal"/>
            </w:pPr>
            <w:r>
              <w:t>Нет</w:t>
            </w:r>
          </w:p>
        </w:tc>
      </w:tr>
      <w:tr w:rsidR="007A6AF9">
        <w:tc>
          <w:tcPr>
            <w:tcW w:w="2491" w:type="dxa"/>
          </w:tcPr>
          <w:p w:rsidR="007A6AF9" w:rsidRDefault="007A6AF9">
            <w:pPr>
              <w:pStyle w:val="ConsPlusNormal"/>
            </w:pPr>
            <w:r>
              <w:t>Энергоснабжение</w:t>
            </w:r>
          </w:p>
        </w:tc>
        <w:tc>
          <w:tcPr>
            <w:tcW w:w="6806" w:type="dxa"/>
          </w:tcPr>
          <w:p w:rsidR="007A6AF9" w:rsidRDefault="007A6AF9">
            <w:pPr>
              <w:pStyle w:val="ConsPlusNormal"/>
            </w:pPr>
            <w:r>
              <w:t>Нет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21.  Сведения об опасных веществах и материалах, находящихся на объекте</w:t>
      </w:r>
    </w:p>
    <w:p w:rsidR="007A6AF9" w:rsidRDefault="007A6AF9">
      <w:pPr>
        <w:pStyle w:val="ConsPlusNonformat"/>
        <w:jc w:val="both"/>
      </w:pPr>
      <w:r>
        <w:t>спорта:</w:t>
      </w:r>
    </w:p>
    <w:p w:rsidR="007A6AF9" w:rsidRDefault="007A6AF9">
      <w:pPr>
        <w:pStyle w:val="ConsPlusNonformat"/>
        <w:jc w:val="both"/>
      </w:pPr>
      <w:r>
        <w:t xml:space="preserve">    а) </w:t>
      </w:r>
      <w:proofErr w:type="spellStart"/>
      <w:r>
        <w:t>пожаро</w:t>
      </w:r>
      <w:proofErr w:type="spellEnd"/>
      <w:r>
        <w:t>- и взрывоопасные вещества и материалы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144"/>
        <w:gridCol w:w="2144"/>
        <w:gridCol w:w="2144"/>
        <w:gridCol w:w="2146"/>
      </w:tblGrid>
      <w:tr w:rsidR="007A6AF9">
        <w:tc>
          <w:tcPr>
            <w:tcW w:w="701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2146" w:type="dxa"/>
          </w:tcPr>
          <w:p w:rsidR="007A6AF9" w:rsidRDefault="007A6AF9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7A6AF9">
        <w:tc>
          <w:tcPr>
            <w:tcW w:w="701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  <w:r>
              <w:t>нет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6" w:type="dxa"/>
          </w:tcPr>
          <w:p w:rsidR="007A6AF9" w:rsidRDefault="007A6AF9">
            <w:pPr>
              <w:pStyle w:val="ConsPlusNormal"/>
            </w:pP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б) химически и </w:t>
      </w:r>
      <w:proofErr w:type="gramStart"/>
      <w:r>
        <w:t>биологически опасные вещества</w:t>
      </w:r>
      <w:proofErr w:type="gramEnd"/>
      <w:r>
        <w:t xml:space="preserve"> и материалы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144"/>
        <w:gridCol w:w="2144"/>
        <w:gridCol w:w="2144"/>
        <w:gridCol w:w="2146"/>
      </w:tblGrid>
      <w:tr w:rsidR="007A6AF9">
        <w:tc>
          <w:tcPr>
            <w:tcW w:w="701" w:type="dxa"/>
          </w:tcPr>
          <w:p w:rsidR="007A6AF9" w:rsidRDefault="007A6AF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2146" w:type="dxa"/>
          </w:tcPr>
          <w:p w:rsidR="007A6AF9" w:rsidRDefault="007A6AF9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7A6AF9">
        <w:tc>
          <w:tcPr>
            <w:tcW w:w="701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  <w:r>
              <w:t>нет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6" w:type="dxa"/>
          </w:tcPr>
          <w:p w:rsidR="007A6AF9" w:rsidRDefault="007A6AF9">
            <w:pPr>
              <w:pStyle w:val="ConsPlusNormal"/>
            </w:pP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</w:t>
      </w:r>
      <w:proofErr w:type="gramStart"/>
      <w:r>
        <w:t>в)  токсичные</w:t>
      </w:r>
      <w:proofErr w:type="gramEnd"/>
      <w:r>
        <w:t>,  наркотические, психотропные вещества, сильнодействующие</w:t>
      </w:r>
    </w:p>
    <w:p w:rsidR="007A6AF9" w:rsidRDefault="007A6AF9">
      <w:pPr>
        <w:pStyle w:val="ConsPlusNonformat"/>
        <w:jc w:val="both"/>
      </w:pPr>
      <w:r>
        <w:t>яды и препараты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2144"/>
        <w:gridCol w:w="2144"/>
        <w:gridCol w:w="2144"/>
        <w:gridCol w:w="2146"/>
      </w:tblGrid>
      <w:tr w:rsidR="007A6AF9">
        <w:tc>
          <w:tcPr>
            <w:tcW w:w="701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Количество, кг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элемента объекта</w:t>
            </w:r>
          </w:p>
        </w:tc>
        <w:tc>
          <w:tcPr>
            <w:tcW w:w="2146" w:type="dxa"/>
          </w:tcPr>
          <w:p w:rsidR="007A6AF9" w:rsidRDefault="007A6AF9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7A6AF9">
        <w:tc>
          <w:tcPr>
            <w:tcW w:w="701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  <w:r>
              <w:t>нет</w:t>
            </w: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4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146" w:type="dxa"/>
          </w:tcPr>
          <w:p w:rsidR="007A6AF9" w:rsidRDefault="007A6AF9">
            <w:pPr>
              <w:pStyle w:val="ConsPlusNormal"/>
            </w:pP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    IV. Возможные последствия совершения террористического акта</w:t>
      </w:r>
    </w:p>
    <w:p w:rsidR="007A6AF9" w:rsidRDefault="007A6AF9">
      <w:pPr>
        <w:pStyle w:val="ConsPlusNonformat"/>
        <w:jc w:val="both"/>
      </w:pPr>
      <w:r>
        <w:t xml:space="preserve">                             на объекте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22.  </w:t>
      </w:r>
      <w:proofErr w:type="gramStart"/>
      <w:r>
        <w:t>Оценка  последствий</w:t>
      </w:r>
      <w:proofErr w:type="gramEnd"/>
      <w:r>
        <w:t xml:space="preserve">  прекращения  функционирования  объекта спорта</w:t>
      </w:r>
    </w:p>
    <w:p w:rsidR="007A6AF9" w:rsidRDefault="007A6AF9">
      <w:pPr>
        <w:pStyle w:val="ConsPlusNonformat"/>
        <w:jc w:val="both"/>
      </w:pPr>
      <w:r>
        <w:t>(включая   отмену   проведения   запланированных   официальных   спортивных</w:t>
      </w:r>
    </w:p>
    <w:p w:rsidR="007A6AF9" w:rsidRDefault="007A6AF9">
      <w:pPr>
        <w:pStyle w:val="ConsPlusNonformat"/>
        <w:jc w:val="both"/>
      </w:pPr>
      <w:r>
        <w:t xml:space="preserve">              Прекращение занятий для минимум 200 человек, потеря рабочих</w:t>
      </w:r>
    </w:p>
    <w:p w:rsidR="007A6AF9" w:rsidRDefault="007A6AF9">
      <w:pPr>
        <w:pStyle w:val="ConsPlusNonformat"/>
        <w:jc w:val="both"/>
      </w:pPr>
      <w:r>
        <w:t>соревнований) -------------------------------------------------------------</w:t>
      </w:r>
    </w:p>
    <w:p w:rsidR="007A6AF9" w:rsidRDefault="007A6AF9">
      <w:pPr>
        <w:pStyle w:val="ConsPlusNonformat"/>
        <w:jc w:val="both"/>
      </w:pPr>
      <w:r>
        <w:t>мест для 60 человек, отмена проведения запланированных официальных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спортивных соревнований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23.  </w:t>
      </w:r>
      <w:proofErr w:type="gramStart"/>
      <w:r>
        <w:t>Оценка  последствий</w:t>
      </w:r>
      <w:proofErr w:type="gramEnd"/>
      <w:r>
        <w:t xml:space="preserve">  повреждения  элементов,  механизмов,  систем,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Частичное либо полное</w:t>
      </w:r>
    </w:p>
    <w:p w:rsidR="007A6AF9" w:rsidRDefault="007A6AF9">
      <w:pPr>
        <w:pStyle w:val="ConsPlusNonformat"/>
        <w:jc w:val="both"/>
      </w:pPr>
      <w:r>
        <w:t>оборудования, находящихся на объекте спорта -------------------------------</w:t>
      </w:r>
    </w:p>
    <w:p w:rsidR="007A6AF9" w:rsidRDefault="007A6AF9">
      <w:pPr>
        <w:pStyle w:val="ConsPlusNonformat"/>
        <w:jc w:val="both"/>
      </w:pPr>
      <w:r>
        <w:t>прекращение занятий, отмена проведения запланированных официальных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спортивных соревнований, причинение вреда здоровью и угроза жизни минимум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250 человек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24.  </w:t>
      </w:r>
      <w:proofErr w:type="gramStart"/>
      <w:r>
        <w:t>Количество  людей</w:t>
      </w:r>
      <w:proofErr w:type="gramEnd"/>
      <w:r>
        <w:t>,  которые  могут  погибнуть  или  получить  вред</w:t>
      </w:r>
    </w:p>
    <w:p w:rsidR="007A6AF9" w:rsidRDefault="007A6AF9">
      <w:pPr>
        <w:pStyle w:val="ConsPlusNonformat"/>
        <w:jc w:val="both"/>
      </w:pPr>
      <w:proofErr w:type="gramStart"/>
      <w:r>
        <w:t>здоровью,  оцениваемое</w:t>
      </w:r>
      <w:proofErr w:type="gramEnd"/>
      <w:r>
        <w:t xml:space="preserve">  на  основании единовременной пропускной способности</w:t>
      </w:r>
    </w:p>
    <w:p w:rsidR="007A6AF9" w:rsidRDefault="007A6AF9">
      <w:pPr>
        <w:pStyle w:val="ConsPlusNonformat"/>
        <w:jc w:val="both"/>
      </w:pPr>
      <w:r>
        <w:t xml:space="preserve">                                             250 человек</w:t>
      </w:r>
    </w:p>
    <w:p w:rsidR="007A6AF9" w:rsidRDefault="007A6AF9">
      <w:pPr>
        <w:pStyle w:val="ConsPlusNonformat"/>
        <w:jc w:val="both"/>
      </w:pPr>
      <w:r>
        <w:t>объекта спорта и количества зрительских мест ------------------------------</w:t>
      </w:r>
    </w:p>
    <w:p w:rsidR="007A6AF9" w:rsidRDefault="007A6AF9">
      <w:pPr>
        <w:pStyle w:val="ConsPlusNonformat"/>
        <w:jc w:val="both"/>
      </w:pPr>
      <w:r>
        <w:t>___________________________________________________________________________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V. Силы и средства, привлекаемые для обеспечения</w:t>
      </w:r>
    </w:p>
    <w:p w:rsidR="007A6AF9" w:rsidRDefault="007A6AF9">
      <w:pPr>
        <w:pStyle w:val="ConsPlusNonformat"/>
        <w:jc w:val="both"/>
      </w:pPr>
      <w:r>
        <w:t xml:space="preserve">             антитеррористической защищенности объекта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25. Штатная численность подразделения охраны объекта спорта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5165"/>
        <w:gridCol w:w="3458"/>
      </w:tblGrid>
      <w:tr w:rsidR="007A6AF9" w:rsidTr="007A6AF9">
        <w:tc>
          <w:tcPr>
            <w:tcW w:w="965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65" w:type="dxa"/>
          </w:tcPr>
          <w:p w:rsidR="007A6AF9" w:rsidRDefault="007A6AF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58" w:type="dxa"/>
          </w:tcPr>
          <w:p w:rsidR="007A6AF9" w:rsidRDefault="007A6AF9">
            <w:pPr>
              <w:pStyle w:val="ConsPlusNormal"/>
              <w:jc w:val="center"/>
            </w:pPr>
            <w:r>
              <w:t>Численность, человек</w:t>
            </w:r>
          </w:p>
        </w:tc>
      </w:tr>
      <w:tr w:rsidR="007A6AF9" w:rsidTr="007A6AF9">
        <w:tc>
          <w:tcPr>
            <w:tcW w:w="965" w:type="dxa"/>
          </w:tcPr>
          <w:p w:rsidR="007A6AF9" w:rsidRDefault="007A6AF9">
            <w:pPr>
              <w:pStyle w:val="ConsPlusNormal"/>
            </w:pPr>
          </w:p>
        </w:tc>
        <w:tc>
          <w:tcPr>
            <w:tcW w:w="5165" w:type="dxa"/>
          </w:tcPr>
          <w:p w:rsidR="007A6AF9" w:rsidRDefault="007A6AF9">
            <w:pPr>
              <w:pStyle w:val="ConsPlusNormal"/>
            </w:pPr>
            <w:r>
              <w:t>Штатной охраны нет</w:t>
            </w:r>
          </w:p>
        </w:tc>
        <w:tc>
          <w:tcPr>
            <w:tcW w:w="3458" w:type="dxa"/>
          </w:tcPr>
          <w:p w:rsidR="007A6AF9" w:rsidRDefault="007A6AF9">
            <w:pPr>
              <w:pStyle w:val="ConsPlusNormal"/>
            </w:pP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26.  </w:t>
      </w:r>
      <w:proofErr w:type="gramStart"/>
      <w:r>
        <w:t>Численность  привлеченного</w:t>
      </w:r>
      <w:proofErr w:type="gramEnd"/>
      <w:r>
        <w:t xml:space="preserve">  подразделения охраны объекта спорта по</w:t>
      </w:r>
    </w:p>
    <w:p w:rsidR="007A6AF9" w:rsidRDefault="007A6AF9">
      <w:pPr>
        <w:pStyle w:val="ConsPlusNonformat"/>
        <w:jc w:val="both"/>
      </w:pPr>
      <w:r>
        <w:t>договору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159"/>
        <w:gridCol w:w="3458"/>
      </w:tblGrid>
      <w:tr w:rsidR="007A6AF9">
        <w:tc>
          <w:tcPr>
            <w:tcW w:w="964" w:type="dxa"/>
          </w:tcPr>
          <w:p w:rsidR="007A6AF9" w:rsidRDefault="007A6A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7A6AF9" w:rsidRDefault="007A6AF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58" w:type="dxa"/>
          </w:tcPr>
          <w:p w:rsidR="007A6AF9" w:rsidRDefault="007A6AF9">
            <w:pPr>
              <w:pStyle w:val="ConsPlusNormal"/>
              <w:jc w:val="center"/>
            </w:pPr>
            <w:r>
              <w:t>Численность, человек</w:t>
            </w:r>
          </w:p>
        </w:tc>
      </w:tr>
      <w:tr w:rsidR="007A6AF9">
        <w:tc>
          <w:tcPr>
            <w:tcW w:w="964" w:type="dxa"/>
          </w:tcPr>
          <w:p w:rsidR="007A6AF9" w:rsidRDefault="007A6AF9">
            <w:pPr>
              <w:pStyle w:val="ConsPlusNormal"/>
            </w:pPr>
            <w:r>
              <w:t>1</w:t>
            </w:r>
          </w:p>
        </w:tc>
        <w:tc>
          <w:tcPr>
            <w:tcW w:w="5159" w:type="dxa"/>
          </w:tcPr>
          <w:p w:rsidR="007A6AF9" w:rsidRDefault="007A6AF9">
            <w:pPr>
              <w:pStyle w:val="ConsPlusNormal"/>
            </w:pPr>
            <w:r>
              <w:t>Частное охранное предприятие "Витязь-М"</w:t>
            </w:r>
          </w:p>
        </w:tc>
        <w:tc>
          <w:tcPr>
            <w:tcW w:w="3458" w:type="dxa"/>
          </w:tcPr>
          <w:p w:rsidR="007A6AF9" w:rsidRDefault="007A6AF9">
            <w:pPr>
              <w:pStyle w:val="ConsPlusNormal"/>
              <w:jc w:val="center"/>
            </w:pPr>
            <w:r>
              <w:t>4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VI. Меры по инженерно-технической, физической защите и пожарной</w:t>
      </w:r>
    </w:p>
    <w:p w:rsidR="007A6AF9" w:rsidRDefault="007A6AF9">
      <w:pPr>
        <w:pStyle w:val="ConsPlusNonformat"/>
        <w:jc w:val="both"/>
      </w:pPr>
      <w:r>
        <w:t xml:space="preserve">                        безопасности объекта спорта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lastRenderedPageBreak/>
        <w:t xml:space="preserve">                                                                на главном</w:t>
      </w:r>
    </w:p>
    <w:p w:rsidR="007A6AF9" w:rsidRDefault="007A6AF9">
      <w:pPr>
        <w:pStyle w:val="ConsPlusNonformat"/>
        <w:jc w:val="both"/>
      </w:pPr>
      <w:r>
        <w:t xml:space="preserve">    27. Место расположения поста (пункта) безопасности (охраны) -----------</w:t>
      </w:r>
    </w:p>
    <w:p w:rsidR="007A6AF9" w:rsidRDefault="007A6AF9">
      <w:pPr>
        <w:pStyle w:val="ConsPlusNonformat"/>
        <w:jc w:val="both"/>
      </w:pPr>
      <w:r>
        <w:t>входе в здание - 2 человека, у служебного входа - 2 человека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28. Технические средства обеспечения безопасности</w:t>
      </w:r>
    </w:p>
    <w:p w:rsidR="007A6AF9" w:rsidRDefault="007A6A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7A6AF9"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Место размещения</w:t>
            </w:r>
          </w:p>
        </w:tc>
      </w:tr>
      <w:tr w:rsidR="007A6AF9"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1. Шлагбаумы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На въезде на территорию</w:t>
            </w:r>
          </w:p>
        </w:tc>
      </w:tr>
      <w:tr w:rsidR="007A6AF9"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2. Турникеты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На главном входе</w:t>
            </w:r>
          </w:p>
        </w:tc>
      </w:tr>
      <w:tr w:rsidR="007A6AF9"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3. Система видеонаблюдения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Камеры видеонаблюдения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Главный вход, служебный вход, въезд на территорию, по периметру здания снаружи</w:t>
            </w:r>
          </w:p>
        </w:tc>
      </w:tr>
      <w:tr w:rsidR="007A6AF9"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4. Средства противопожарной безопасности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Огнетушители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25 штук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В соответствии с планом эвакуации</w:t>
            </w:r>
          </w:p>
        </w:tc>
      </w:tr>
      <w:tr w:rsidR="007A6AF9"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5. Средства противопожарной безопасности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Противопожарная сигнализация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  <w:jc w:val="center"/>
            </w:pPr>
            <w:r>
              <w:t>10 штук</w:t>
            </w:r>
          </w:p>
        </w:tc>
        <w:tc>
          <w:tcPr>
            <w:tcW w:w="2389" w:type="dxa"/>
          </w:tcPr>
          <w:p w:rsidR="007A6AF9" w:rsidRDefault="007A6AF9">
            <w:pPr>
              <w:pStyle w:val="ConsPlusNormal"/>
            </w:pPr>
            <w:r>
              <w:t>Во всех помещениях здания</w:t>
            </w:r>
          </w:p>
        </w:tc>
      </w:tr>
    </w:tbl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                         Огнетушители</w:t>
      </w:r>
    </w:p>
    <w:p w:rsidR="007A6AF9" w:rsidRDefault="007A6AF9">
      <w:pPr>
        <w:pStyle w:val="ConsPlusNonformat"/>
        <w:jc w:val="both"/>
      </w:pPr>
      <w:r>
        <w:t xml:space="preserve">    29. Сведения о средствах пожарной безопасности ------------------------</w:t>
      </w:r>
    </w:p>
    <w:p w:rsidR="007A6AF9" w:rsidRDefault="007A6AF9">
      <w:pPr>
        <w:pStyle w:val="ConsPlusNonformat"/>
        <w:jc w:val="both"/>
      </w:pPr>
      <w:r>
        <w:t>в количестве 25 штук, расположены согласно плану пожарной эвакуации;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противопожарная сигнализация во всех помещениях здания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30.   Порядок   </w:t>
      </w:r>
      <w:proofErr w:type="gramStart"/>
      <w:r>
        <w:t xml:space="preserve">прохода,   </w:t>
      </w:r>
      <w:proofErr w:type="gramEnd"/>
      <w:r>
        <w:t>проезда   лиц,  транспортных  средств  через</w:t>
      </w:r>
    </w:p>
    <w:p w:rsidR="007A6AF9" w:rsidRDefault="007A6AF9">
      <w:pPr>
        <w:pStyle w:val="ConsPlusNonformat"/>
        <w:jc w:val="both"/>
      </w:pPr>
      <w:r>
        <w:t>контрольно-</w:t>
      </w:r>
      <w:proofErr w:type="gramStart"/>
      <w:r>
        <w:t>пропускной  пункт</w:t>
      </w:r>
      <w:proofErr w:type="gramEnd"/>
      <w:r>
        <w:t xml:space="preserve">  на объект спорта  и (или) критический элемент</w:t>
      </w:r>
    </w:p>
    <w:p w:rsidR="007A6AF9" w:rsidRDefault="007A6AF9">
      <w:pPr>
        <w:pStyle w:val="ConsPlusNonformat"/>
        <w:jc w:val="both"/>
      </w:pPr>
      <w:r>
        <w:t xml:space="preserve">               Проезд на территорию комплекса оснащен шлагбаумом,</w:t>
      </w:r>
    </w:p>
    <w:p w:rsidR="007A6AF9" w:rsidRDefault="007A6AF9">
      <w:pPr>
        <w:pStyle w:val="ConsPlusNonformat"/>
        <w:jc w:val="both"/>
      </w:pPr>
      <w:r>
        <w:t>объекта спорта ------------------------------------------------------------</w:t>
      </w:r>
    </w:p>
    <w:p w:rsidR="007A6AF9" w:rsidRDefault="007A6AF9">
      <w:pPr>
        <w:pStyle w:val="ConsPlusNonformat"/>
        <w:jc w:val="both"/>
      </w:pPr>
      <w:r>
        <w:t>снабженным видеокамерой. Шлагбаум открывается путем приложения специального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пропуска либо дистанционно охраной при нажатии кнопки вызова. Проход в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здание оснащен турникетами, открываемыми при помощи специального пропуска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либо охраной при предъявлении документа, удостоверяющего личность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>посетителя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t xml:space="preserve">    31.   </w:t>
      </w:r>
      <w:proofErr w:type="gramStart"/>
      <w:r>
        <w:t>Дополнительные  виды</w:t>
      </w:r>
      <w:proofErr w:type="gramEnd"/>
      <w:r>
        <w:t xml:space="preserve">  связи,  применяемые  на  объекте  спорта  в</w:t>
      </w:r>
    </w:p>
    <w:p w:rsidR="007A6AF9" w:rsidRDefault="007A6AF9">
      <w:pPr>
        <w:pStyle w:val="ConsPlusNonformat"/>
        <w:jc w:val="both"/>
      </w:pPr>
      <w:r>
        <w:t xml:space="preserve">                                   Связь по рации между постами охраны,</w:t>
      </w:r>
    </w:p>
    <w:p w:rsidR="007A6AF9" w:rsidRDefault="007A6AF9">
      <w:pPr>
        <w:pStyle w:val="ConsPlusNonformat"/>
        <w:jc w:val="both"/>
      </w:pPr>
      <w:r>
        <w:t>интересах обеспечения безопасности ----------------------------------------</w:t>
      </w:r>
    </w:p>
    <w:p w:rsidR="007A6AF9" w:rsidRDefault="007A6AF9">
      <w:pPr>
        <w:pStyle w:val="ConsPlusNonformat"/>
        <w:jc w:val="both"/>
      </w:pPr>
      <w:r>
        <w:t>телефонная связь с номерами экстренных служб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VII. Выводы и рекомендации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Физкультурно-оздоровительный комплекс "Рекорд-В" соответствует</w:t>
      </w:r>
    </w:p>
    <w:p w:rsidR="007A6AF9" w:rsidRDefault="007A6AF9">
      <w:pPr>
        <w:pStyle w:val="ConsPlusNonformat"/>
        <w:jc w:val="both"/>
      </w:pPr>
      <w:r>
        <w:t>Объект спорта -------------------------------------------------------------</w:t>
      </w:r>
    </w:p>
    <w:p w:rsidR="007A6AF9" w:rsidRDefault="007A6AF9">
      <w:pPr>
        <w:pStyle w:val="ConsPlusNonformat"/>
        <w:jc w:val="both"/>
      </w:pPr>
      <w:r>
        <w:t>требованиям защищенности от террористических атак. В целях усиления защиты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  <w:r>
        <w:lastRenderedPageBreak/>
        <w:t>рекомендовано увеличить штат охраны до 6 человек.</w:t>
      </w:r>
    </w:p>
    <w:p w:rsidR="007A6AF9" w:rsidRDefault="007A6AF9">
      <w:pPr>
        <w:pStyle w:val="ConsPlusNonformat"/>
        <w:jc w:val="both"/>
      </w:pPr>
      <w:r>
        <w:t>---------------------------------------------------------------------------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VIII. Дополнительная информация с учетом особенностей</w:t>
      </w:r>
    </w:p>
    <w:p w:rsidR="007A6AF9" w:rsidRDefault="007A6AF9">
      <w:pPr>
        <w:pStyle w:val="ConsPlusNonformat"/>
        <w:jc w:val="both"/>
      </w:pPr>
      <w:r>
        <w:t xml:space="preserve">                              объекта спорта</w:t>
      </w:r>
    </w:p>
    <w:p w:rsidR="007A6AF9" w:rsidRDefault="007A6AF9">
      <w:pPr>
        <w:pStyle w:val="ConsPlusNonformat"/>
        <w:jc w:val="both"/>
      </w:pPr>
      <w:r>
        <w:t>___________________________________________________________________________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Приложения: 1. План объекта спорта с   обозначением   его   критических</w:t>
      </w:r>
    </w:p>
    <w:p w:rsidR="007A6AF9" w:rsidRDefault="007A6AF9">
      <w:pPr>
        <w:pStyle w:val="ConsPlusNonformat"/>
        <w:jc w:val="both"/>
      </w:pPr>
      <w:r>
        <w:t xml:space="preserve">                   элементов (схемы </w:t>
      </w:r>
      <w:proofErr w:type="gramStart"/>
      <w:r>
        <w:t xml:space="preserve">коммуникаций,   </w:t>
      </w:r>
      <w:proofErr w:type="gramEnd"/>
      <w:r>
        <w:t>планы   и   экспликации</w:t>
      </w:r>
    </w:p>
    <w:p w:rsidR="007A6AF9" w:rsidRDefault="007A6AF9">
      <w:pPr>
        <w:pStyle w:val="ConsPlusNonformat"/>
        <w:jc w:val="both"/>
      </w:pPr>
      <w:r>
        <w:t xml:space="preserve">                   </w:t>
      </w:r>
      <w:proofErr w:type="gramStart"/>
      <w:r>
        <w:t>отдельных  зд</w:t>
      </w:r>
      <w:bookmarkStart w:id="0" w:name="_GoBack"/>
      <w:bookmarkEnd w:id="0"/>
      <w:r>
        <w:t>аний</w:t>
      </w:r>
      <w:proofErr w:type="gramEnd"/>
      <w:r>
        <w:t xml:space="preserve">  и сооружений или их частей).</w:t>
      </w:r>
    </w:p>
    <w:p w:rsidR="007A6AF9" w:rsidRDefault="007A6AF9">
      <w:pPr>
        <w:pStyle w:val="ConsPlusNonformat"/>
        <w:jc w:val="both"/>
      </w:pPr>
      <w:r>
        <w:t xml:space="preserve">                2. Схема </w:t>
      </w:r>
      <w:proofErr w:type="gramStart"/>
      <w:r>
        <w:t>организации  охраны</w:t>
      </w:r>
      <w:proofErr w:type="gramEnd"/>
      <w:r>
        <w:t xml:space="preserve">  объекта  спорта  с  указанием</w:t>
      </w:r>
    </w:p>
    <w:p w:rsidR="007A6AF9" w:rsidRDefault="007A6AF9">
      <w:pPr>
        <w:pStyle w:val="ConsPlusNonformat"/>
        <w:jc w:val="both"/>
      </w:pPr>
      <w:r>
        <w:t xml:space="preserve">                   контрольно-пропускных    </w:t>
      </w:r>
      <w:proofErr w:type="gramStart"/>
      <w:r>
        <w:t xml:space="preserve">пунктов,   </w:t>
      </w:r>
      <w:proofErr w:type="gramEnd"/>
      <w:r>
        <w:t xml:space="preserve"> постов    (пунктов)</w:t>
      </w:r>
    </w:p>
    <w:p w:rsidR="007A6AF9" w:rsidRDefault="007A6AF9">
      <w:pPr>
        <w:pStyle w:val="ConsPlusNonformat"/>
        <w:jc w:val="both"/>
      </w:pPr>
      <w:r>
        <w:t xml:space="preserve">                   безопасности </w:t>
      </w:r>
      <w:proofErr w:type="gramStart"/>
      <w:r>
        <w:t xml:space="preserve">   (</w:t>
      </w:r>
      <w:proofErr w:type="gramEnd"/>
      <w:r>
        <w:t>охраны),      маршрутов    и     режима</w:t>
      </w:r>
    </w:p>
    <w:p w:rsidR="007A6AF9" w:rsidRDefault="007A6AF9">
      <w:pPr>
        <w:pStyle w:val="ConsPlusNonformat"/>
        <w:jc w:val="both"/>
      </w:pPr>
      <w:r>
        <w:t xml:space="preserve">                   патрулирования, мест </w:t>
      </w:r>
      <w:proofErr w:type="gramStart"/>
      <w:r>
        <w:t>расположения  инженерно</w:t>
      </w:r>
      <w:proofErr w:type="gramEnd"/>
      <w:r>
        <w:t>-технических</w:t>
      </w:r>
    </w:p>
    <w:p w:rsidR="007A6AF9" w:rsidRDefault="007A6AF9">
      <w:pPr>
        <w:pStyle w:val="ConsPlusNonformat"/>
        <w:jc w:val="both"/>
      </w:pPr>
      <w:r>
        <w:t xml:space="preserve">                   </w:t>
      </w:r>
      <w:proofErr w:type="gramStart"/>
      <w:r>
        <w:t>средств  охраны</w:t>
      </w:r>
      <w:proofErr w:type="gramEnd"/>
      <w:r>
        <w:t xml:space="preserve"> и  средств  пожарной  безопасности,  зон</w:t>
      </w:r>
    </w:p>
    <w:p w:rsidR="007A6AF9" w:rsidRDefault="007A6AF9">
      <w:pPr>
        <w:pStyle w:val="ConsPlusNonformat"/>
        <w:jc w:val="both"/>
      </w:pPr>
      <w:r>
        <w:t xml:space="preserve">                   свободного доступа.</w:t>
      </w:r>
    </w:p>
    <w:p w:rsidR="007A6AF9" w:rsidRDefault="007A6AF9">
      <w:pPr>
        <w:pStyle w:val="ConsPlusNonformat"/>
        <w:jc w:val="both"/>
      </w:pPr>
      <w:r>
        <w:t xml:space="preserve">                3. График проведения на объекте спорта учений и тренировок,</w:t>
      </w:r>
    </w:p>
    <w:p w:rsidR="007A6AF9" w:rsidRDefault="007A6AF9">
      <w:pPr>
        <w:pStyle w:val="ConsPlusNonformat"/>
        <w:jc w:val="both"/>
      </w:pPr>
      <w:r>
        <w:t xml:space="preserve">                   в том числе   с   привлечением   подразделений   органов</w:t>
      </w:r>
    </w:p>
    <w:p w:rsidR="007A6AF9" w:rsidRDefault="007A6AF9">
      <w:pPr>
        <w:pStyle w:val="ConsPlusNonformat"/>
        <w:jc w:val="both"/>
      </w:pPr>
      <w:r>
        <w:t xml:space="preserve">                   федеральной службы безопасности и органов внутренних дел</w:t>
      </w:r>
    </w:p>
    <w:p w:rsidR="007A6AF9" w:rsidRDefault="007A6AF9">
      <w:pPr>
        <w:pStyle w:val="ConsPlusNonformat"/>
        <w:jc w:val="both"/>
      </w:pPr>
      <w:r>
        <w:t xml:space="preserve">                   Российской Федерации (по согласованию), и </w:t>
      </w:r>
      <w:proofErr w:type="gramStart"/>
      <w:r>
        <w:t>основания  для</w:t>
      </w:r>
      <w:proofErr w:type="gramEnd"/>
    </w:p>
    <w:p w:rsidR="007A6AF9" w:rsidRDefault="007A6AF9">
      <w:pPr>
        <w:pStyle w:val="ConsPlusNonformat"/>
        <w:jc w:val="both"/>
      </w:pPr>
      <w:r>
        <w:t xml:space="preserve">                   их проведения.</w:t>
      </w:r>
    </w:p>
    <w:p w:rsidR="007A6AF9" w:rsidRDefault="007A6AF9">
      <w:pPr>
        <w:pStyle w:val="ConsPlusNonformat"/>
        <w:jc w:val="both"/>
      </w:pPr>
      <w:r>
        <w:t xml:space="preserve">                4. Схема связи на объекте спорта.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      ПЕТУХОВ                      </w:t>
      </w:r>
      <w:proofErr w:type="spellStart"/>
      <w:r>
        <w:t>Петухов</w:t>
      </w:r>
      <w:proofErr w:type="spellEnd"/>
      <w:r>
        <w:t xml:space="preserve"> П.П.</w:t>
      </w:r>
    </w:p>
    <w:p w:rsidR="007A6AF9" w:rsidRDefault="007A6AF9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_______________________    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      (Ф.И.О.)</w:t>
      </w:r>
    </w:p>
    <w:p w:rsidR="007A6AF9" w:rsidRDefault="007A6AF9">
      <w:pPr>
        <w:pStyle w:val="ConsPlusNonformat"/>
        <w:jc w:val="both"/>
      </w:pPr>
      <w:r>
        <w:t xml:space="preserve">                          СМИРНОВА                    </w:t>
      </w:r>
      <w:proofErr w:type="spellStart"/>
      <w:r>
        <w:t>Смирнова</w:t>
      </w:r>
      <w:proofErr w:type="spellEnd"/>
      <w:r>
        <w:t xml:space="preserve"> И.Р.</w:t>
      </w:r>
    </w:p>
    <w:p w:rsidR="007A6AF9" w:rsidRDefault="007A6AF9">
      <w:pPr>
        <w:pStyle w:val="ConsPlusNonformat"/>
        <w:jc w:val="both"/>
      </w:pPr>
      <w:r>
        <w:t xml:space="preserve">                   _______________________    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      (Ф.И.О.)</w:t>
      </w:r>
    </w:p>
    <w:p w:rsidR="007A6AF9" w:rsidRDefault="007A6AF9">
      <w:pPr>
        <w:pStyle w:val="ConsPlusNonformat"/>
        <w:jc w:val="both"/>
      </w:pPr>
      <w:r>
        <w:t xml:space="preserve">                          РОМАНОВ                       </w:t>
      </w:r>
      <w:proofErr w:type="spellStart"/>
      <w:r>
        <w:t>Романов</w:t>
      </w:r>
      <w:proofErr w:type="spellEnd"/>
      <w:r>
        <w:t xml:space="preserve"> Т.И.</w:t>
      </w:r>
    </w:p>
    <w:p w:rsidR="007A6AF9" w:rsidRDefault="007A6AF9">
      <w:pPr>
        <w:pStyle w:val="ConsPlusNonformat"/>
        <w:jc w:val="both"/>
      </w:pPr>
      <w:r>
        <w:t xml:space="preserve">                   _______________________    -----------------------------</w:t>
      </w:r>
    </w:p>
    <w:p w:rsidR="007A6AF9" w:rsidRDefault="007A6AF9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      (Ф.И.О.)</w:t>
      </w:r>
    </w:p>
    <w:p w:rsidR="007A6AF9" w:rsidRDefault="007A6AF9">
      <w:pPr>
        <w:pStyle w:val="ConsPlusNonformat"/>
        <w:jc w:val="both"/>
      </w:pPr>
    </w:p>
    <w:p w:rsidR="007A6AF9" w:rsidRDefault="007A6AF9">
      <w:pPr>
        <w:pStyle w:val="ConsPlusNonformat"/>
        <w:jc w:val="both"/>
      </w:pPr>
      <w:r>
        <w:t xml:space="preserve">                    17    июня        24</w:t>
      </w:r>
    </w:p>
    <w:p w:rsidR="007A6AF9" w:rsidRDefault="007A6AF9">
      <w:pPr>
        <w:pStyle w:val="ConsPlusNonformat"/>
        <w:jc w:val="both"/>
      </w:pPr>
      <w:r>
        <w:t xml:space="preserve">    Составлен      "__"____________ 20__ г.</w:t>
      </w:r>
    </w:p>
    <w:p w:rsidR="007A6AF9" w:rsidRDefault="007A6AF9">
      <w:pPr>
        <w:pStyle w:val="ConsPlusNonformat"/>
        <w:jc w:val="both"/>
      </w:pPr>
      <w:r>
        <w:t xml:space="preserve">    Актуализирован "__"____________ 20__ г.</w:t>
      </w:r>
    </w:p>
    <w:p w:rsidR="007A6AF9" w:rsidRDefault="007A6AF9">
      <w:pPr>
        <w:pStyle w:val="ConsPlusNonformat"/>
        <w:jc w:val="both"/>
      </w:pPr>
      <w:r>
        <w:t xml:space="preserve">    Причина актуализации __________________________________________________</w:t>
      </w:r>
    </w:p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rmal"/>
        <w:ind w:firstLine="540"/>
        <w:jc w:val="both"/>
      </w:pPr>
    </w:p>
    <w:p w:rsidR="007A6AF9" w:rsidRDefault="007A6A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1D1" w:rsidRDefault="007A6AF9"/>
    <w:sectPr w:rsidR="009761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9"/>
    <w:rsid w:val="00570663"/>
    <w:rsid w:val="007A6AF9"/>
    <w:rsid w:val="009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2B98-7C94-4D1D-8556-32D9B283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A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6A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A6A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&amp;n=659620&amp;dst=10000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</dc:creator>
  <cp:keywords/>
  <dc:description/>
  <cp:lastModifiedBy>Kulakov</cp:lastModifiedBy>
  <cp:revision>1</cp:revision>
  <dcterms:created xsi:type="dcterms:W3CDTF">2025-03-20T08:56:00Z</dcterms:created>
  <dcterms:modified xsi:type="dcterms:W3CDTF">2025-03-20T08:59:00Z</dcterms:modified>
</cp:coreProperties>
</file>