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B9" w:rsidRPr="00C40BCF" w:rsidRDefault="00400834" w:rsidP="006832B9">
      <w:pPr>
        <w:jc w:val="center"/>
        <w:rPr>
          <w:b/>
          <w:sz w:val="32"/>
          <w:szCs w:val="28"/>
        </w:rPr>
      </w:pPr>
      <w:r w:rsidRPr="00C40BCF">
        <w:rPr>
          <w:b/>
          <w:sz w:val="32"/>
          <w:szCs w:val="28"/>
        </w:rPr>
        <w:t>Рекомендации</w:t>
      </w:r>
    </w:p>
    <w:p w:rsidR="005574A9" w:rsidRPr="00C40BCF" w:rsidRDefault="005574A9" w:rsidP="006832B9">
      <w:pPr>
        <w:jc w:val="center"/>
        <w:rPr>
          <w:b/>
          <w:sz w:val="32"/>
          <w:szCs w:val="28"/>
        </w:rPr>
      </w:pPr>
      <w:r w:rsidRPr="00C40BCF">
        <w:rPr>
          <w:b/>
          <w:sz w:val="32"/>
          <w:szCs w:val="28"/>
        </w:rPr>
        <w:t>по организации защиты</w:t>
      </w:r>
      <w:r w:rsidR="006832B9" w:rsidRPr="00C40BCF">
        <w:rPr>
          <w:b/>
          <w:sz w:val="32"/>
          <w:szCs w:val="28"/>
        </w:rPr>
        <w:t xml:space="preserve"> оздоровительных организаций </w:t>
      </w:r>
      <w:r w:rsidR="006832B9" w:rsidRPr="00C40BCF">
        <w:rPr>
          <w:b/>
          <w:sz w:val="32"/>
          <w:szCs w:val="28"/>
        </w:rPr>
        <w:br/>
        <w:t xml:space="preserve">от </w:t>
      </w:r>
      <w:r w:rsidRPr="00C40BCF">
        <w:rPr>
          <w:b/>
          <w:sz w:val="32"/>
          <w:szCs w:val="28"/>
        </w:rPr>
        <w:t xml:space="preserve">террористических угроз и иных посягательств </w:t>
      </w:r>
    </w:p>
    <w:p w:rsidR="005574A9" w:rsidRPr="00C40BCF" w:rsidRDefault="005574A9" w:rsidP="006832B9">
      <w:pPr>
        <w:jc w:val="center"/>
        <w:rPr>
          <w:b/>
          <w:sz w:val="32"/>
          <w:szCs w:val="28"/>
        </w:rPr>
      </w:pPr>
      <w:r w:rsidRPr="00C40BCF">
        <w:rPr>
          <w:b/>
          <w:sz w:val="32"/>
          <w:szCs w:val="28"/>
        </w:rPr>
        <w:t>экстремистского характера</w:t>
      </w:r>
    </w:p>
    <w:p w:rsidR="005574A9" w:rsidRPr="00C40BCF" w:rsidRDefault="005574A9" w:rsidP="006832B9">
      <w:pPr>
        <w:shd w:val="clear" w:color="auto" w:fill="FFFFFF"/>
        <w:jc w:val="both"/>
        <w:rPr>
          <w:color w:val="000000"/>
          <w:sz w:val="32"/>
          <w:szCs w:val="28"/>
        </w:rPr>
      </w:pPr>
    </w:p>
    <w:p w:rsidR="00064E82" w:rsidRPr="00C40BCF" w:rsidRDefault="00064E82" w:rsidP="006832B9">
      <w:pPr>
        <w:ind w:firstLine="638"/>
        <w:jc w:val="both"/>
        <w:rPr>
          <w:sz w:val="32"/>
          <w:szCs w:val="28"/>
        </w:rPr>
      </w:pPr>
      <w:r w:rsidRPr="00C40BCF">
        <w:rPr>
          <w:sz w:val="32"/>
          <w:szCs w:val="28"/>
        </w:rPr>
        <w:t>В соответствии с частью 3.1 статьи 5 Федеральный закон от 06.03.2006 № 35-ФЗ «О противодействии терроризму» юридические лица должны обеспечивать выполнение требований к антитеррористической защищенности объектов (территорий) в отношении объектов, находящихся в их собственности или принадлежащих им на ином законном основании.</w:t>
      </w:r>
    </w:p>
    <w:p w:rsidR="005574A9" w:rsidRPr="00C40BCF" w:rsidRDefault="005574A9" w:rsidP="006832B9">
      <w:pPr>
        <w:ind w:firstLine="638"/>
        <w:jc w:val="both"/>
        <w:rPr>
          <w:color w:val="000000"/>
          <w:sz w:val="32"/>
          <w:szCs w:val="28"/>
        </w:rPr>
      </w:pPr>
      <w:r w:rsidRPr="00C40BCF">
        <w:rPr>
          <w:color w:val="000000"/>
          <w:sz w:val="32"/>
          <w:szCs w:val="28"/>
        </w:rPr>
        <w:t xml:space="preserve">Ответственность за обеспечение антитеррористической защиты </w:t>
      </w:r>
      <w:r w:rsidRPr="00C40BCF">
        <w:rPr>
          <w:sz w:val="32"/>
          <w:szCs w:val="28"/>
        </w:rPr>
        <w:t>оздоровительной организации</w:t>
      </w:r>
      <w:r w:rsidRPr="00C40BCF">
        <w:rPr>
          <w:color w:val="000000"/>
          <w:sz w:val="32"/>
          <w:szCs w:val="28"/>
        </w:rPr>
        <w:t xml:space="preserve"> несет его руководитель.</w:t>
      </w:r>
    </w:p>
    <w:p w:rsidR="00DF19F3" w:rsidRPr="00C40BCF" w:rsidRDefault="00DF19F3" w:rsidP="006832B9">
      <w:pPr>
        <w:ind w:firstLine="638"/>
        <w:jc w:val="both"/>
        <w:rPr>
          <w:color w:val="000000"/>
          <w:sz w:val="32"/>
          <w:szCs w:val="28"/>
        </w:rPr>
      </w:pPr>
      <w:r w:rsidRPr="00C40BCF">
        <w:rPr>
          <w:color w:val="000000"/>
          <w:sz w:val="32"/>
          <w:szCs w:val="28"/>
        </w:rPr>
        <w:t xml:space="preserve">Конкретные требования к АТЗ конкретного объекта изложены в соответствующем постановлении Правительства РФ. </w:t>
      </w:r>
      <w:r w:rsidRPr="00C40BCF">
        <w:rPr>
          <w:i/>
          <w:color w:val="000000"/>
          <w:sz w:val="32"/>
          <w:szCs w:val="28"/>
        </w:rPr>
        <w:t>(1006 – объекты образования, № 202 – объекты спорта, № 732 – стационарные лагеря).</w:t>
      </w:r>
    </w:p>
    <w:p w:rsidR="005574A9" w:rsidRPr="00C40BCF" w:rsidRDefault="005574A9" w:rsidP="006832B9">
      <w:pPr>
        <w:ind w:firstLine="708"/>
        <w:jc w:val="both"/>
        <w:rPr>
          <w:color w:val="000000"/>
          <w:sz w:val="32"/>
          <w:szCs w:val="28"/>
        </w:rPr>
      </w:pPr>
    </w:p>
    <w:p w:rsidR="006832B9" w:rsidRPr="00C40BCF" w:rsidRDefault="006832B9" w:rsidP="006832B9">
      <w:pPr>
        <w:ind w:firstLine="709"/>
        <w:jc w:val="both"/>
        <w:rPr>
          <w:b/>
          <w:color w:val="000000"/>
          <w:sz w:val="32"/>
          <w:szCs w:val="28"/>
        </w:rPr>
      </w:pPr>
      <w:r w:rsidRPr="00C40BCF">
        <w:rPr>
          <w:b/>
          <w:color w:val="000000"/>
          <w:sz w:val="32"/>
          <w:szCs w:val="28"/>
        </w:rPr>
        <w:t>2.</w:t>
      </w:r>
      <w:bookmarkStart w:id="0" w:name="_GoBack"/>
      <w:bookmarkEnd w:id="0"/>
      <w:r w:rsidRPr="00C40BCF">
        <w:rPr>
          <w:b/>
          <w:color w:val="000000"/>
          <w:sz w:val="32"/>
          <w:szCs w:val="28"/>
        </w:rPr>
        <w:t xml:space="preserve"> Обязанности должностных лиц</w:t>
      </w:r>
    </w:p>
    <w:p w:rsidR="005574A9" w:rsidRPr="00C40BCF" w:rsidRDefault="005574A9" w:rsidP="006832B9">
      <w:pPr>
        <w:ind w:firstLine="709"/>
        <w:jc w:val="both"/>
        <w:rPr>
          <w:color w:val="000000"/>
          <w:sz w:val="32"/>
          <w:szCs w:val="28"/>
        </w:rPr>
      </w:pPr>
      <w:r w:rsidRPr="00C40BCF">
        <w:rPr>
          <w:color w:val="000000"/>
          <w:sz w:val="32"/>
          <w:szCs w:val="28"/>
        </w:rPr>
        <w:t xml:space="preserve">Руководитель </w:t>
      </w:r>
      <w:r w:rsidRPr="00C40BCF">
        <w:rPr>
          <w:sz w:val="32"/>
          <w:szCs w:val="28"/>
        </w:rPr>
        <w:t>оздоровительной организации</w:t>
      </w:r>
      <w:r w:rsidRPr="00C40BCF">
        <w:rPr>
          <w:color w:val="000000"/>
          <w:sz w:val="32"/>
          <w:szCs w:val="28"/>
        </w:rPr>
        <w:t xml:space="preserve"> обязан:</w:t>
      </w:r>
    </w:p>
    <w:p w:rsidR="005574A9" w:rsidRPr="00C40BCF" w:rsidRDefault="005574A9" w:rsidP="006832B9">
      <w:pPr>
        <w:pStyle w:val="a7"/>
        <w:tabs>
          <w:tab w:val="left" w:pos="993"/>
        </w:tabs>
        <w:ind w:left="0" w:firstLine="709"/>
        <w:jc w:val="both"/>
        <w:rPr>
          <w:color w:val="000000"/>
          <w:sz w:val="32"/>
          <w:szCs w:val="28"/>
        </w:rPr>
      </w:pPr>
      <w:r w:rsidRPr="00C40BCF">
        <w:rPr>
          <w:color w:val="000000"/>
          <w:sz w:val="32"/>
          <w:szCs w:val="28"/>
        </w:rPr>
        <w:t>- организовать охрану объекта и проводить проверки организации его охраны, технической укрепленности, оснащенности средствами охранно-пожарной сигнализации;</w:t>
      </w:r>
    </w:p>
    <w:p w:rsidR="005574A9" w:rsidRPr="00C40BCF" w:rsidRDefault="005574A9" w:rsidP="006832B9">
      <w:pPr>
        <w:pStyle w:val="a7"/>
        <w:tabs>
          <w:tab w:val="left" w:pos="993"/>
        </w:tabs>
        <w:ind w:left="0" w:firstLine="709"/>
        <w:jc w:val="both"/>
        <w:rPr>
          <w:color w:val="000000"/>
          <w:sz w:val="32"/>
          <w:szCs w:val="28"/>
        </w:rPr>
      </w:pPr>
      <w:r w:rsidRPr="00C40BCF">
        <w:rPr>
          <w:color w:val="000000"/>
          <w:sz w:val="32"/>
          <w:szCs w:val="28"/>
        </w:rPr>
        <w:t>- организовать соблюдение пропускного и внутриобъектового режима и распорядка;</w:t>
      </w:r>
    </w:p>
    <w:p w:rsidR="005574A9" w:rsidRPr="00C40BCF" w:rsidRDefault="005574A9" w:rsidP="006832B9">
      <w:pPr>
        <w:pStyle w:val="a7"/>
        <w:tabs>
          <w:tab w:val="left" w:pos="993"/>
        </w:tabs>
        <w:ind w:left="0" w:firstLine="709"/>
        <w:jc w:val="both"/>
        <w:rPr>
          <w:color w:val="000000"/>
          <w:sz w:val="32"/>
          <w:szCs w:val="28"/>
        </w:rPr>
      </w:pPr>
      <w:r w:rsidRPr="00C40BCF">
        <w:rPr>
          <w:color w:val="000000"/>
          <w:sz w:val="32"/>
          <w:szCs w:val="28"/>
        </w:rPr>
        <w:t xml:space="preserve">- организовать обучение персонала </w:t>
      </w:r>
      <w:r w:rsidRPr="00C40BCF">
        <w:rPr>
          <w:sz w:val="32"/>
          <w:szCs w:val="28"/>
        </w:rPr>
        <w:t>лагеря</w:t>
      </w:r>
      <w:r w:rsidRPr="00C40BCF">
        <w:rPr>
          <w:color w:val="000000"/>
          <w:sz w:val="32"/>
          <w:szCs w:val="28"/>
        </w:rPr>
        <w:t xml:space="preserve"> действиям при возникновении чрезвычайных ситуаций;</w:t>
      </w:r>
    </w:p>
    <w:p w:rsidR="005574A9" w:rsidRPr="00C40BCF" w:rsidRDefault="005574A9" w:rsidP="006832B9">
      <w:pPr>
        <w:pStyle w:val="a7"/>
        <w:tabs>
          <w:tab w:val="left" w:pos="993"/>
        </w:tabs>
        <w:ind w:left="0" w:firstLine="709"/>
        <w:jc w:val="both"/>
        <w:rPr>
          <w:color w:val="000000"/>
          <w:sz w:val="32"/>
          <w:szCs w:val="28"/>
        </w:rPr>
      </w:pPr>
      <w:r w:rsidRPr="00C40BCF">
        <w:rPr>
          <w:color w:val="000000"/>
          <w:sz w:val="32"/>
          <w:szCs w:val="28"/>
        </w:rPr>
        <w:t>- утвердить систему звонкового, громкоговорящего оповещения сотрудников для доведения сигналов и соответствующих команд;</w:t>
      </w:r>
    </w:p>
    <w:p w:rsidR="005574A9" w:rsidRPr="00C40BCF" w:rsidRDefault="005574A9" w:rsidP="006832B9">
      <w:pPr>
        <w:pStyle w:val="a7"/>
        <w:tabs>
          <w:tab w:val="left" w:pos="993"/>
        </w:tabs>
        <w:ind w:left="0" w:firstLine="709"/>
        <w:jc w:val="both"/>
        <w:rPr>
          <w:color w:val="000000"/>
          <w:sz w:val="32"/>
          <w:szCs w:val="28"/>
        </w:rPr>
      </w:pPr>
      <w:r w:rsidRPr="00C40BCF">
        <w:rPr>
          <w:color w:val="000000"/>
          <w:sz w:val="32"/>
          <w:szCs w:val="28"/>
        </w:rPr>
        <w:t xml:space="preserve">- организовать проведение тренировок персонала </w:t>
      </w:r>
      <w:r w:rsidRPr="00C40BCF">
        <w:rPr>
          <w:sz w:val="32"/>
          <w:szCs w:val="28"/>
        </w:rPr>
        <w:t>лагеря</w:t>
      </w:r>
      <w:r w:rsidRPr="00C40BCF">
        <w:rPr>
          <w:color w:val="000000"/>
          <w:sz w:val="32"/>
          <w:szCs w:val="28"/>
        </w:rPr>
        <w:t xml:space="preserve"> по действиям при угрозе или сове</w:t>
      </w:r>
      <w:r w:rsidR="00A931D8" w:rsidRPr="00C40BCF">
        <w:rPr>
          <w:color w:val="000000"/>
          <w:sz w:val="32"/>
          <w:szCs w:val="28"/>
        </w:rPr>
        <w:t xml:space="preserve">ршении террористического акта, </w:t>
      </w:r>
      <w:r w:rsidRPr="00C40BCF">
        <w:rPr>
          <w:color w:val="000000"/>
          <w:sz w:val="32"/>
          <w:szCs w:val="28"/>
        </w:rPr>
        <w:t>экстремистской акции;</w:t>
      </w:r>
    </w:p>
    <w:p w:rsidR="005574A9" w:rsidRPr="00C40BCF" w:rsidRDefault="00236758" w:rsidP="006832B9">
      <w:pPr>
        <w:tabs>
          <w:tab w:val="center" w:pos="851"/>
        </w:tabs>
        <w:ind w:firstLine="709"/>
        <w:jc w:val="both"/>
        <w:rPr>
          <w:sz w:val="32"/>
          <w:szCs w:val="28"/>
        </w:rPr>
      </w:pPr>
      <w:r w:rsidRPr="00C40BCF">
        <w:rPr>
          <w:sz w:val="32"/>
          <w:szCs w:val="28"/>
        </w:rPr>
        <w:t>- принима</w:t>
      </w:r>
      <w:r w:rsidR="005574A9" w:rsidRPr="00C40BCF">
        <w:rPr>
          <w:sz w:val="32"/>
          <w:szCs w:val="28"/>
        </w:rPr>
        <w:t>ть меры по совершенствованию системы мер безопасности и антит</w:t>
      </w:r>
      <w:r w:rsidR="00DF19F3" w:rsidRPr="00C40BCF">
        <w:rPr>
          <w:sz w:val="32"/>
          <w:szCs w:val="28"/>
        </w:rPr>
        <w:t>еррористической защиты объекта.</w:t>
      </w:r>
    </w:p>
    <w:p w:rsidR="00DF19F3" w:rsidRPr="00C40BCF" w:rsidRDefault="00DF19F3" w:rsidP="006832B9">
      <w:pPr>
        <w:tabs>
          <w:tab w:val="center" w:pos="851"/>
        </w:tabs>
        <w:ind w:firstLine="709"/>
        <w:jc w:val="both"/>
        <w:rPr>
          <w:sz w:val="32"/>
          <w:szCs w:val="28"/>
        </w:rPr>
      </w:pPr>
    </w:p>
    <w:p w:rsidR="006832B9" w:rsidRPr="00C40BCF" w:rsidRDefault="006832B9" w:rsidP="006832B9">
      <w:pPr>
        <w:pStyle w:val="a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На сотрудника, ответственного за выполнение мероприятий по антитеррористической защите оздоровительной организации, возлагаются следующие обязанности:</w:t>
      </w:r>
    </w:p>
    <w:p w:rsidR="006832B9" w:rsidRPr="00C40BCF" w:rsidRDefault="006832B9" w:rsidP="006832B9">
      <w:pPr>
        <w:pStyle w:val="a4"/>
        <w:shd w:val="clear" w:color="auto" w:fill="auto"/>
        <w:tabs>
          <w:tab w:val="left" w:pos="451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- организация работы по обеспечению антитеррористической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lastRenderedPageBreak/>
        <w:t>защиты;</w:t>
      </w:r>
    </w:p>
    <w:p w:rsidR="006832B9" w:rsidRPr="00C40BCF" w:rsidRDefault="006832B9" w:rsidP="006832B9">
      <w:pPr>
        <w:pStyle w:val="a4"/>
        <w:shd w:val="clear" w:color="auto" w:fill="auto"/>
        <w:tabs>
          <w:tab w:val="left" w:pos="990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- взаимодействие с территориальными подразделениями органов внутренних дел, Федеральной службы безопасности, </w:t>
      </w:r>
      <w:r w:rsidR="00376512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МЧС, Росгвардии, муниципальным органом, в ведении которого находится лагерь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, другими органами и организациями, находящимися на территории муниципального образования, по вопросам обеспечения безопасности и антитеррористической защиты оздоровительной организации;</w:t>
      </w:r>
    </w:p>
    <w:p w:rsidR="006832B9" w:rsidRPr="00C40BCF" w:rsidRDefault="006832B9" w:rsidP="006832B9">
      <w:pPr>
        <w:pStyle w:val="a4"/>
        <w:shd w:val="clear" w:color="auto" w:fill="auto"/>
        <w:tabs>
          <w:tab w:val="left" w:pos="99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организация и обеспечение охранной деятельности и пропускного режима на территории лагеря;</w:t>
      </w:r>
    </w:p>
    <w:p w:rsidR="006832B9" w:rsidRPr="00C40BCF" w:rsidRDefault="006832B9" w:rsidP="006832B9">
      <w:pPr>
        <w:pStyle w:val="a4"/>
        <w:shd w:val="clear" w:color="auto" w:fill="auto"/>
        <w:tabs>
          <w:tab w:val="left" w:pos="100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внесение предложений руководителю оздоровительной организации по совершенствованию системы мер безопасности и антитеррористической зашиты объекта;</w:t>
      </w:r>
    </w:p>
    <w:p w:rsidR="006832B9" w:rsidRPr="00C40BCF" w:rsidRDefault="006832B9" w:rsidP="006832B9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разработка, в рамках своей компетенции, документов и инструкций по действиям должностных лиц, персонала лагеря при угрозе или совершении террористического акта, экстремистской акции;</w:t>
      </w:r>
    </w:p>
    <w:p w:rsidR="006832B9" w:rsidRPr="00C40BCF" w:rsidRDefault="006832B9" w:rsidP="006832B9">
      <w:pPr>
        <w:pStyle w:val="a4"/>
        <w:shd w:val="clear" w:color="auto" w:fill="auto"/>
        <w:tabs>
          <w:tab w:val="left" w:pos="99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принятие необходимых мер по оснащению лагеря техническими средствами безопасности и обеспечение их нормального функционирования;</w:t>
      </w:r>
    </w:p>
    <w:p w:rsidR="006832B9" w:rsidRPr="00C40BCF" w:rsidRDefault="006832B9" w:rsidP="006832B9">
      <w:pPr>
        <w:pStyle w:val="a4"/>
        <w:shd w:val="clear" w:color="auto" w:fill="auto"/>
        <w:tabs>
          <w:tab w:val="left" w:pos="100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координация деятельности сотрудников лагеря при угрозе или совершении террористического акта, экстремистской акции;</w:t>
      </w:r>
    </w:p>
    <w:p w:rsidR="006832B9" w:rsidRPr="00C40BCF" w:rsidRDefault="006832B9" w:rsidP="006832B9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разработка планирующей и отчетной документации по вопросам безопасности и антитеррористической зашиты оздоровительной организации;</w:t>
      </w:r>
    </w:p>
    <w:p w:rsidR="006832B9" w:rsidRPr="00C40BCF" w:rsidRDefault="006832B9" w:rsidP="006832B9">
      <w:pPr>
        <w:pStyle w:val="a4"/>
        <w:shd w:val="clear" w:color="auto" w:fill="auto"/>
        <w:tabs>
          <w:tab w:val="left" w:pos="100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организация и проведение с персоналом занятий и тренировок по действиям при угрозе или совершении террористического акта, экстремистской акции;</w:t>
      </w:r>
    </w:p>
    <w:p w:rsidR="006832B9" w:rsidRPr="00C40BCF" w:rsidRDefault="006832B9" w:rsidP="006832B9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размещение наглядной агитации по антитеррористической защите оздоровительной организации, справочной документации по способам и средствам экстренной связи</w:t>
      </w:r>
      <w:r w:rsidR="00376512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с правоохранительными органами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;</w:t>
      </w:r>
    </w:p>
    <w:p w:rsidR="006832B9" w:rsidRPr="00C40BCF" w:rsidRDefault="006832B9" w:rsidP="006832B9">
      <w:pPr>
        <w:pStyle w:val="a4"/>
        <w:shd w:val="clear" w:color="auto" w:fill="auto"/>
        <w:tabs>
          <w:tab w:val="left" w:pos="99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контроль за соблюдением установленных правил трудового и внутреннего распорядка дня, условий содержания в безопасном состоянии помещений оздоровительной организации;</w:t>
      </w:r>
    </w:p>
    <w:p w:rsidR="006832B9" w:rsidRPr="00C40BCF" w:rsidRDefault="006832B9" w:rsidP="006832B9">
      <w:pPr>
        <w:pStyle w:val="a4"/>
        <w:shd w:val="clear" w:color="auto" w:fill="auto"/>
        <w:tabs>
          <w:tab w:val="left" w:pos="1010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подготовка планов мероприятий, проектов приказов и распоряжений руководителя оздоровительной организации по вопросам антитеррористической защиты;</w:t>
      </w:r>
    </w:p>
    <w:p w:rsidR="006832B9" w:rsidRPr="00C40BCF" w:rsidRDefault="006832B9" w:rsidP="006832B9">
      <w:pPr>
        <w:pStyle w:val="a4"/>
        <w:shd w:val="clear" w:color="auto" w:fill="auto"/>
        <w:tabs>
          <w:tab w:val="left" w:pos="101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- организация и (или) участие в мероприятиях по устранению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lastRenderedPageBreak/>
        <w:t>причин и условий, способствующих умышленному повреждению или порчи имущества и оборудования оздоровительной организации;</w:t>
      </w:r>
    </w:p>
    <w:p w:rsidR="006832B9" w:rsidRPr="00C40BCF" w:rsidRDefault="006832B9" w:rsidP="006832B9">
      <w:pPr>
        <w:pStyle w:val="a4"/>
        <w:shd w:val="clear" w:color="auto" w:fill="auto"/>
        <w:tabs>
          <w:tab w:val="left" w:pos="1010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обеспечение контроля за правомерным и безопасным использованием помещений оздоровительной организации,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6832B9" w:rsidRPr="00C40BCF" w:rsidRDefault="006832B9" w:rsidP="006832B9">
      <w:pPr>
        <w:pStyle w:val="a4"/>
        <w:shd w:val="clear" w:color="auto" w:fill="auto"/>
        <w:tabs>
          <w:tab w:val="left" w:pos="102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взаимодействие с общественностью по вопросам обеспечения общественного порядка и антитеррористической защиты оздоровительной организации.</w:t>
      </w:r>
    </w:p>
    <w:p w:rsidR="005574A9" w:rsidRPr="00C40BCF" w:rsidRDefault="005574A9" w:rsidP="006832B9">
      <w:pPr>
        <w:tabs>
          <w:tab w:val="center" w:pos="851"/>
        </w:tabs>
        <w:jc w:val="both"/>
        <w:rPr>
          <w:sz w:val="32"/>
          <w:szCs w:val="28"/>
        </w:rPr>
      </w:pPr>
    </w:p>
    <w:p w:rsidR="00376512" w:rsidRPr="00C40BCF" w:rsidRDefault="00D75353" w:rsidP="006832B9">
      <w:pPr>
        <w:pStyle w:val="a4"/>
        <w:shd w:val="clear" w:color="auto" w:fill="auto"/>
        <w:spacing w:before="0" w:line="240" w:lineRule="auto"/>
        <w:ind w:firstLine="680"/>
        <w:rPr>
          <w:rStyle w:val="a6"/>
          <w:rFonts w:ascii="Times New Roman" w:hAnsi="Times New Roman" w:cs="Times New Roman"/>
          <w:b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b/>
          <w:color w:val="000000"/>
          <w:sz w:val="32"/>
          <w:szCs w:val="28"/>
        </w:rPr>
        <w:t>3</w:t>
      </w:r>
      <w:r w:rsidR="00376512" w:rsidRPr="00C40BCF">
        <w:rPr>
          <w:rStyle w:val="a6"/>
          <w:rFonts w:ascii="Times New Roman" w:hAnsi="Times New Roman" w:cs="Times New Roman"/>
          <w:b/>
          <w:color w:val="000000"/>
          <w:sz w:val="32"/>
          <w:szCs w:val="28"/>
        </w:rPr>
        <w:t>. Документы</w:t>
      </w:r>
    </w:p>
    <w:p w:rsidR="005574A9" w:rsidRPr="00C40BCF" w:rsidRDefault="005574A9" w:rsidP="006832B9">
      <w:pPr>
        <w:pStyle w:val="a4"/>
        <w:shd w:val="clear" w:color="auto" w:fill="auto"/>
        <w:spacing w:before="0" w:line="240" w:lineRule="auto"/>
        <w:ind w:firstLine="680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В целях </w:t>
      </w:r>
      <w:r w:rsidR="00376512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надлежащей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организации антитеррористической защиты </w:t>
      </w:r>
      <w:r w:rsidR="00376512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в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организации отдыха </w:t>
      </w:r>
      <w:r w:rsidR="00376512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и оздоровления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детей рекомендуется иметь следующие документы:</w:t>
      </w:r>
    </w:p>
    <w:p w:rsidR="002F6178" w:rsidRPr="00C40BCF" w:rsidRDefault="001D7FA2" w:rsidP="002F6178">
      <w:pPr>
        <w:ind w:firstLine="709"/>
        <w:jc w:val="both"/>
        <w:rPr>
          <w:rStyle w:val="a6"/>
          <w:color w:val="000000"/>
          <w:sz w:val="32"/>
          <w:szCs w:val="28"/>
        </w:rPr>
      </w:pPr>
      <w:r w:rsidRPr="00C40BCF">
        <w:rPr>
          <w:rStyle w:val="a6"/>
          <w:color w:val="000000"/>
          <w:sz w:val="32"/>
          <w:szCs w:val="28"/>
        </w:rPr>
        <w:t>- </w:t>
      </w:r>
      <w:r w:rsidR="002F6178" w:rsidRPr="00C40BCF">
        <w:rPr>
          <w:rStyle w:val="a6"/>
          <w:color w:val="000000"/>
          <w:sz w:val="32"/>
          <w:szCs w:val="28"/>
        </w:rPr>
        <w:t>паспорт безопасности лагеря (с приложением схем помещений лагеря, указанием потенциально опасных и критически важных мест видов и способов их охраны);</w:t>
      </w:r>
    </w:p>
    <w:p w:rsidR="005574A9" w:rsidRPr="00C40BCF" w:rsidRDefault="001D7FA2" w:rsidP="002F6178">
      <w:pPr>
        <w:pStyle w:val="a4"/>
        <w:shd w:val="clear" w:color="auto" w:fill="auto"/>
        <w:tabs>
          <w:tab w:val="left" w:pos="104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 </w:t>
      </w:r>
      <w:r w:rsidR="005574A9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положение</w:t>
      </w:r>
      <w:r w:rsidR="00376512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(инструкцию)</w:t>
      </w:r>
      <w:r w:rsidR="005574A9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об организации пропускного </w:t>
      </w:r>
      <w:r w:rsidR="00376512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и внутриобъектового режимов</w:t>
      </w:r>
      <w:r w:rsidR="005574A9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в лагере;</w:t>
      </w:r>
    </w:p>
    <w:p w:rsidR="001D7FA2" w:rsidRPr="00C40BCF" w:rsidRDefault="001D7FA2" w:rsidP="002F6178">
      <w:pPr>
        <w:pStyle w:val="a4"/>
        <w:shd w:val="clear" w:color="auto" w:fill="auto"/>
        <w:tabs>
          <w:tab w:val="left" w:pos="104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 список телефонов экстренных служб;</w:t>
      </w:r>
    </w:p>
    <w:p w:rsidR="002F6178" w:rsidRPr="00C40BCF" w:rsidRDefault="001D7FA2" w:rsidP="002F6178">
      <w:pPr>
        <w:pStyle w:val="a4"/>
        <w:shd w:val="clear" w:color="auto" w:fill="auto"/>
        <w:tabs>
          <w:tab w:val="left" w:pos="1025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 </w:t>
      </w:r>
      <w:r w:rsidR="002F6178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инструкцию (памятку) по первоочередным действиям персонала в чрезвычайных ситуациях, в том числе при поступлении угрозы совершения террористического акта либо его совершении;</w:t>
      </w:r>
    </w:p>
    <w:p w:rsidR="002F6178" w:rsidRPr="00C40BCF" w:rsidRDefault="002F6178" w:rsidP="002F6178">
      <w:pPr>
        <w:pStyle w:val="a4"/>
        <w:shd w:val="clear" w:color="auto" w:fill="auto"/>
        <w:tabs>
          <w:tab w:val="left" w:pos="104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</w:t>
      </w:r>
      <w:r w:rsidR="001D7FA2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 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план эвакуации персонала и посетителей лагеря при возникновении чрезвычайной ситуации (террористического акта</w:t>
      </w:r>
      <w:r w:rsidR="001D7FA2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, поступлении угрозы его совершения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);</w:t>
      </w:r>
    </w:p>
    <w:p w:rsidR="005574A9" w:rsidRPr="00C40BCF" w:rsidRDefault="005574A9" w:rsidP="002F6178">
      <w:pPr>
        <w:pStyle w:val="a4"/>
        <w:shd w:val="clear" w:color="auto" w:fill="auto"/>
        <w:tabs>
          <w:tab w:val="left" w:pos="103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- план </w:t>
      </w:r>
      <w:r w:rsidR="002F6178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действий персонала при введении уровней террористической опасности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;</w:t>
      </w:r>
    </w:p>
    <w:p w:rsidR="005574A9" w:rsidRPr="00C40BCF" w:rsidRDefault="005574A9" w:rsidP="002F6178">
      <w:pPr>
        <w:pStyle w:val="a4"/>
        <w:shd w:val="clear" w:color="auto" w:fill="auto"/>
        <w:tabs>
          <w:tab w:val="left" w:pos="103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функциональные обязанности сотрудника учреждения, ответственного за выполнение мероприятий по антитеррористической защите организации отдыха детей и их оздоровления;</w:t>
      </w:r>
    </w:p>
    <w:p w:rsidR="005574A9" w:rsidRPr="00C40BCF" w:rsidRDefault="005574A9" w:rsidP="002F6178">
      <w:pPr>
        <w:pStyle w:val="a4"/>
        <w:shd w:val="clear" w:color="auto" w:fill="auto"/>
        <w:tabs>
          <w:tab w:val="left" w:pos="103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должностные инструкции сотрудника, подразделения охраны (утверждаются руководителем учреждения, подписываются ответственным лицом учреждения за выполнение мероприятий по антитеррористической защите объекта, согласуются с руководством охранного предприятия);</w:t>
      </w:r>
    </w:p>
    <w:p w:rsidR="005574A9" w:rsidRPr="00C40BCF" w:rsidRDefault="005574A9" w:rsidP="006832B9">
      <w:pPr>
        <w:rPr>
          <w:rStyle w:val="a6"/>
          <w:b/>
          <w:color w:val="000000"/>
          <w:sz w:val="32"/>
          <w:szCs w:val="28"/>
        </w:rPr>
      </w:pPr>
    </w:p>
    <w:p w:rsidR="005574A9" w:rsidRPr="00C40BCF" w:rsidRDefault="00D75353" w:rsidP="002F6178">
      <w:pPr>
        <w:pStyle w:val="70"/>
        <w:shd w:val="clear" w:color="auto" w:fill="auto"/>
        <w:spacing w:before="0" w:after="0" w:line="240" w:lineRule="auto"/>
        <w:ind w:firstLine="709"/>
        <w:jc w:val="both"/>
        <w:rPr>
          <w:rStyle w:val="7"/>
          <w:rFonts w:ascii="Times New Roman" w:hAnsi="Times New Roman" w:cs="Times New Roman"/>
          <w:b/>
          <w:bCs/>
          <w:iCs/>
          <w:color w:val="000000"/>
          <w:sz w:val="32"/>
          <w:szCs w:val="28"/>
        </w:rPr>
      </w:pPr>
      <w:r w:rsidRPr="00C40BCF">
        <w:rPr>
          <w:rStyle w:val="7"/>
          <w:rFonts w:ascii="Times New Roman" w:hAnsi="Times New Roman" w:cs="Times New Roman"/>
          <w:b/>
          <w:bCs/>
          <w:iCs/>
          <w:color w:val="000000"/>
          <w:sz w:val="32"/>
          <w:szCs w:val="28"/>
        </w:rPr>
        <w:t>4</w:t>
      </w:r>
      <w:r w:rsidR="006832B9" w:rsidRPr="00C40BCF">
        <w:rPr>
          <w:rStyle w:val="7"/>
          <w:rFonts w:ascii="Times New Roman" w:hAnsi="Times New Roman" w:cs="Times New Roman"/>
          <w:b/>
          <w:bCs/>
          <w:iCs/>
          <w:color w:val="000000"/>
          <w:sz w:val="32"/>
          <w:szCs w:val="28"/>
        </w:rPr>
        <w:t xml:space="preserve">. </w:t>
      </w:r>
      <w:r w:rsidR="005574A9" w:rsidRPr="00C40BCF">
        <w:rPr>
          <w:rStyle w:val="7"/>
          <w:rFonts w:ascii="Times New Roman" w:hAnsi="Times New Roman" w:cs="Times New Roman"/>
          <w:b/>
          <w:bCs/>
          <w:iCs/>
          <w:color w:val="000000"/>
          <w:sz w:val="32"/>
          <w:szCs w:val="28"/>
        </w:rPr>
        <w:t xml:space="preserve">Меры инженерно-технической </w:t>
      </w:r>
      <w:r w:rsidR="006832B9" w:rsidRPr="00C40BCF">
        <w:rPr>
          <w:rStyle w:val="7"/>
          <w:rFonts w:ascii="Times New Roman" w:hAnsi="Times New Roman" w:cs="Times New Roman"/>
          <w:b/>
          <w:bCs/>
          <w:iCs/>
          <w:color w:val="000000"/>
          <w:sz w:val="32"/>
          <w:szCs w:val="28"/>
        </w:rPr>
        <w:t>укрепленности в</w:t>
      </w:r>
      <w:r w:rsidR="005574A9" w:rsidRPr="00C40BCF">
        <w:rPr>
          <w:rStyle w:val="7"/>
          <w:rFonts w:ascii="Times New Roman" w:hAnsi="Times New Roman" w:cs="Times New Roman"/>
          <w:b/>
          <w:bCs/>
          <w:iCs/>
          <w:color w:val="000000"/>
          <w:sz w:val="32"/>
          <w:szCs w:val="28"/>
        </w:rPr>
        <w:t xml:space="preserve"> организации отдыха детей и их оздоровления</w:t>
      </w:r>
    </w:p>
    <w:p w:rsidR="005574A9" w:rsidRPr="00C40BCF" w:rsidRDefault="005574A9" w:rsidP="006832B9">
      <w:pPr>
        <w:pStyle w:val="a4"/>
        <w:shd w:val="clear" w:color="auto" w:fill="auto"/>
        <w:spacing w:before="0" w:line="240" w:lineRule="auto"/>
        <w:ind w:firstLine="700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lastRenderedPageBreak/>
        <w:t>Инженерно-техническая укрепленность объекта —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</w:t>
      </w:r>
      <w:r w:rsidR="00236758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здоровительное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учреждение, взлому и другим преступным посягательствам.</w:t>
      </w:r>
    </w:p>
    <w:p w:rsidR="005574A9" w:rsidRPr="00C40BCF" w:rsidRDefault="005574A9" w:rsidP="006832B9">
      <w:pPr>
        <w:pStyle w:val="a4"/>
        <w:shd w:val="clear" w:color="auto" w:fill="auto"/>
        <w:spacing w:before="0" w:line="240" w:lineRule="auto"/>
        <w:ind w:firstLine="700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Основой обеспечения надежной защиты оздоровительной организации от угроз террористического характера и иных посягательств экстремистского характера является их надлежащая инженерно-техническая укрепленность в сочетании с оборудованием данного лагеря системами охранной и тревожной сигнализации.</w:t>
      </w:r>
    </w:p>
    <w:p w:rsidR="005574A9" w:rsidRPr="00C40BCF" w:rsidRDefault="005574A9" w:rsidP="006832B9">
      <w:pPr>
        <w:pStyle w:val="a4"/>
        <w:shd w:val="clear" w:color="auto" w:fill="auto"/>
        <w:spacing w:before="0" w:line="240" w:lineRule="auto"/>
        <w:ind w:firstLine="700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Организация и проведение противопожарных мероприятий, включая оснащение лагеря системой пожарной сигнализации, осуществляется в соответствии с действующими нормативными документами МЧС России.</w:t>
      </w:r>
    </w:p>
    <w:p w:rsidR="005574A9" w:rsidRPr="00C40BCF" w:rsidRDefault="005574A9" w:rsidP="006832B9">
      <w:pPr>
        <w:pStyle w:val="a4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32"/>
          <w:szCs w:val="28"/>
        </w:rPr>
      </w:pPr>
    </w:p>
    <w:p w:rsidR="005574A9" w:rsidRPr="00C40BCF" w:rsidRDefault="005574A9" w:rsidP="006832B9">
      <w:pPr>
        <w:pStyle w:val="60"/>
        <w:shd w:val="clear" w:color="auto" w:fill="auto"/>
        <w:spacing w:before="0" w:after="0" w:line="240" w:lineRule="auto"/>
        <w:ind w:firstLine="700"/>
        <w:jc w:val="both"/>
        <w:rPr>
          <w:rStyle w:val="6"/>
          <w:rFonts w:ascii="Times New Roman" w:hAnsi="Times New Roman" w:cs="Times New Roman"/>
          <w:bCs/>
          <w:color w:val="000000"/>
          <w:sz w:val="32"/>
          <w:szCs w:val="28"/>
          <w:u w:val="single"/>
        </w:rPr>
      </w:pPr>
      <w:r w:rsidRPr="00C40BCF">
        <w:rPr>
          <w:rStyle w:val="6"/>
          <w:rFonts w:ascii="Times New Roman" w:hAnsi="Times New Roman" w:cs="Times New Roman"/>
          <w:bCs/>
          <w:color w:val="000000"/>
          <w:sz w:val="32"/>
          <w:szCs w:val="28"/>
          <w:u w:val="single"/>
        </w:rPr>
        <w:t>Ограждени</w:t>
      </w:r>
      <w:r w:rsidR="001D7FA2" w:rsidRPr="00C40BCF">
        <w:rPr>
          <w:rStyle w:val="6"/>
          <w:rFonts w:ascii="Times New Roman" w:hAnsi="Times New Roman" w:cs="Times New Roman"/>
          <w:bCs/>
          <w:color w:val="000000"/>
          <w:sz w:val="32"/>
          <w:szCs w:val="28"/>
          <w:u w:val="single"/>
        </w:rPr>
        <w:t>е</w:t>
      </w:r>
      <w:r w:rsidRPr="00C40BCF">
        <w:rPr>
          <w:rStyle w:val="6"/>
          <w:rFonts w:ascii="Times New Roman" w:hAnsi="Times New Roman" w:cs="Times New Roman"/>
          <w:bCs/>
          <w:color w:val="000000"/>
          <w:sz w:val="32"/>
          <w:szCs w:val="28"/>
          <w:u w:val="single"/>
        </w:rPr>
        <w:t xml:space="preserve"> территории.</w:t>
      </w:r>
    </w:p>
    <w:p w:rsidR="005574A9" w:rsidRPr="00C40BCF" w:rsidRDefault="001D7FA2" w:rsidP="001D7FA2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В о</w:t>
      </w:r>
      <w:r w:rsidR="005574A9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здоровительны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х</w:t>
      </w:r>
      <w:r w:rsidR="005574A9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организаци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ях рекомендуется</w:t>
      </w:r>
      <w:r w:rsidR="005574A9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иметь ограждение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по периметру территории </w:t>
      </w:r>
      <w:r w:rsidR="005574A9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высотой не ниже </w:t>
      </w:r>
      <w:smartTag w:uri="urn:schemas-microsoft-com:office:smarttags" w:element="metricconverter">
        <w:smartTagPr>
          <w:attr w:name="ProductID" w:val="150 см"/>
        </w:smartTagPr>
        <w:r w:rsidR="005574A9" w:rsidRPr="00C40BCF">
          <w:rPr>
            <w:rStyle w:val="a6"/>
            <w:rFonts w:ascii="Times New Roman" w:hAnsi="Times New Roman" w:cs="Times New Roman"/>
            <w:color w:val="000000"/>
            <w:sz w:val="32"/>
            <w:szCs w:val="28"/>
          </w:rPr>
          <w:t>150 см</w:t>
        </w:r>
      </w:smartTag>
      <w:r w:rsidR="005574A9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.</w:t>
      </w:r>
    </w:p>
    <w:p w:rsidR="005574A9" w:rsidRPr="00C40BCF" w:rsidRDefault="005574A9" w:rsidP="001D7FA2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Ограждение должно быть сплошным и исключать </w:t>
      </w:r>
      <w:r w:rsidR="001D7FA2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несанкционированные проход на территорию людей, диких животных, прое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зд</w:t>
      </w:r>
      <w:r w:rsidR="001D7FA2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автотранспорта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.</w:t>
      </w:r>
    </w:p>
    <w:p w:rsidR="005574A9" w:rsidRPr="00C40BCF" w:rsidRDefault="005574A9" w:rsidP="001D7FA2">
      <w:pPr>
        <w:pStyle w:val="a4"/>
        <w:shd w:val="clear" w:color="auto" w:fill="auto"/>
        <w:tabs>
          <w:tab w:val="left" w:pos="1101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Ворота </w:t>
      </w:r>
      <w:r w:rsidR="001D7FA2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для проезда автотранспорта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устанавливаются на автомобильных въездах на территорию учреждения. В случае наличия в воротах калитки для прохода людей, ворота должны быть закрытыми и открываться только для въезда-выезда транспорта.</w:t>
      </w:r>
    </w:p>
    <w:p w:rsidR="005574A9" w:rsidRPr="00C40BCF" w:rsidRDefault="005574A9" w:rsidP="001D7FA2">
      <w:pPr>
        <w:pStyle w:val="a4"/>
        <w:shd w:val="clear" w:color="auto" w:fill="auto"/>
        <w:tabs>
          <w:tab w:val="left" w:pos="1048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При использовании замков в качестве запирающих устройств ворот, следует устанавливать замки гаражного типа или навесные.</w:t>
      </w:r>
    </w:p>
    <w:p w:rsidR="005574A9" w:rsidRPr="00C40BCF" w:rsidRDefault="005574A9" w:rsidP="001D7FA2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Калитка </w:t>
      </w:r>
      <w:r w:rsidR="00236758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должна запира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т</w:t>
      </w:r>
      <w:r w:rsidR="00236758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ь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ся на врезной, накладной замок или на засо</w:t>
      </w:r>
      <w:r w:rsidR="00236758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в с навесным замком, ключи храни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т</w:t>
      </w:r>
      <w:r w:rsidR="00236758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ь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ся у </w:t>
      </w:r>
      <w:r w:rsidR="001D7FA2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охранника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, </w:t>
      </w:r>
      <w:r w:rsidR="001D7FA2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работника лагеря,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ответственного за безопасность, руководителя лагеря.</w:t>
      </w:r>
    </w:p>
    <w:p w:rsidR="005574A9" w:rsidRPr="00C40BCF" w:rsidRDefault="005574A9" w:rsidP="001D7FA2">
      <w:pPr>
        <w:pStyle w:val="60"/>
        <w:shd w:val="clear" w:color="auto" w:fill="auto"/>
        <w:spacing w:before="0"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000000"/>
          <w:sz w:val="32"/>
          <w:szCs w:val="28"/>
        </w:rPr>
      </w:pPr>
    </w:p>
    <w:p w:rsidR="005574A9" w:rsidRPr="00C40BCF" w:rsidRDefault="005574A9" w:rsidP="006832B9">
      <w:pPr>
        <w:pStyle w:val="60"/>
        <w:shd w:val="clear" w:color="auto" w:fill="auto"/>
        <w:spacing w:before="0" w:after="0" w:line="240" w:lineRule="auto"/>
        <w:ind w:firstLine="700"/>
        <w:jc w:val="both"/>
        <w:rPr>
          <w:rStyle w:val="a6"/>
          <w:rFonts w:ascii="Times New Roman" w:hAnsi="Times New Roman" w:cs="Times New Roman"/>
          <w:b w:val="0"/>
          <w:color w:val="000000"/>
          <w:sz w:val="32"/>
          <w:szCs w:val="28"/>
          <w:u w:val="single"/>
        </w:rPr>
      </w:pPr>
      <w:r w:rsidRPr="00C40BCF">
        <w:rPr>
          <w:rStyle w:val="a6"/>
          <w:rFonts w:ascii="Times New Roman" w:hAnsi="Times New Roman" w:cs="Times New Roman"/>
          <w:b w:val="0"/>
          <w:color w:val="000000"/>
          <w:sz w:val="32"/>
          <w:szCs w:val="28"/>
          <w:u w:val="single"/>
        </w:rPr>
        <w:t>Освещение</w:t>
      </w:r>
    </w:p>
    <w:p w:rsidR="005574A9" w:rsidRPr="00C40BCF" w:rsidRDefault="005574A9" w:rsidP="00CA64EE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b w:val="0"/>
          <w:color w:val="000000"/>
          <w:sz w:val="32"/>
          <w:szCs w:val="28"/>
        </w:rPr>
        <w:t>Необходимо наличие наружного и</w:t>
      </w:r>
      <w:r w:rsidR="00CA64EE" w:rsidRPr="00C40BCF">
        <w:rPr>
          <w:rStyle w:val="a6"/>
          <w:rFonts w:ascii="Times New Roman" w:hAnsi="Times New Roman" w:cs="Times New Roman"/>
          <w:b w:val="0"/>
          <w:color w:val="000000"/>
          <w:sz w:val="32"/>
          <w:szCs w:val="28"/>
        </w:rPr>
        <w:t>скусственного освещения на всей территории лагеря</w:t>
      </w:r>
      <w:r w:rsidRPr="00C40BCF">
        <w:rPr>
          <w:rStyle w:val="a6"/>
          <w:rFonts w:ascii="Times New Roman" w:hAnsi="Times New Roman" w:cs="Times New Roman"/>
          <w:b w:val="0"/>
          <w:color w:val="000000"/>
          <w:sz w:val="32"/>
          <w:szCs w:val="28"/>
        </w:rPr>
        <w:t>, в том числе воз</w:t>
      </w:r>
      <w:r w:rsidR="00CA64EE" w:rsidRPr="00C40BCF">
        <w:rPr>
          <w:rStyle w:val="a6"/>
          <w:rFonts w:ascii="Times New Roman" w:hAnsi="Times New Roman" w:cs="Times New Roman"/>
          <w:b w:val="0"/>
          <w:color w:val="000000"/>
          <w:sz w:val="32"/>
          <w:szCs w:val="28"/>
        </w:rPr>
        <w:t>ле надворных туалетов (если таки</w:t>
      </w:r>
      <w:r w:rsidRPr="00C40BCF">
        <w:rPr>
          <w:rStyle w:val="a6"/>
          <w:rFonts w:ascii="Times New Roman" w:hAnsi="Times New Roman" w:cs="Times New Roman"/>
          <w:b w:val="0"/>
          <w:color w:val="000000"/>
          <w:sz w:val="32"/>
          <w:szCs w:val="28"/>
        </w:rPr>
        <w:t>е имеются).</w:t>
      </w:r>
    </w:p>
    <w:p w:rsidR="005574A9" w:rsidRPr="00C40BCF" w:rsidRDefault="005574A9" w:rsidP="006832B9">
      <w:pPr>
        <w:pStyle w:val="70"/>
        <w:shd w:val="clear" w:color="auto" w:fill="auto"/>
        <w:spacing w:before="0" w:after="0" w:line="240" w:lineRule="auto"/>
        <w:jc w:val="left"/>
        <w:rPr>
          <w:rStyle w:val="7"/>
          <w:rFonts w:ascii="Times New Roman" w:hAnsi="Times New Roman" w:cs="Times New Roman"/>
          <w:b/>
          <w:bCs/>
          <w:i/>
          <w:iCs/>
          <w:color w:val="000000"/>
          <w:sz w:val="32"/>
          <w:szCs w:val="28"/>
        </w:rPr>
      </w:pPr>
    </w:p>
    <w:p w:rsidR="005574A9" w:rsidRPr="00C40BCF" w:rsidRDefault="00CA64EE" w:rsidP="00CA64EE">
      <w:pPr>
        <w:pStyle w:val="70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32"/>
          <w:szCs w:val="28"/>
          <w:u w:val="single"/>
        </w:rPr>
      </w:pPr>
      <w:r w:rsidRPr="00C40BCF">
        <w:rPr>
          <w:rStyle w:val="7"/>
          <w:rFonts w:ascii="Times New Roman" w:hAnsi="Times New Roman" w:cs="Times New Roman"/>
          <w:bCs/>
          <w:iCs/>
          <w:color w:val="000000"/>
          <w:sz w:val="32"/>
          <w:szCs w:val="28"/>
          <w:u w:val="single"/>
        </w:rPr>
        <w:t>Технические</w:t>
      </w:r>
      <w:r w:rsidR="005574A9" w:rsidRPr="00C40BCF">
        <w:rPr>
          <w:rStyle w:val="7"/>
          <w:rFonts w:ascii="Times New Roman" w:hAnsi="Times New Roman" w:cs="Times New Roman"/>
          <w:bCs/>
          <w:iCs/>
          <w:color w:val="000000"/>
          <w:sz w:val="32"/>
          <w:szCs w:val="28"/>
          <w:u w:val="single"/>
        </w:rPr>
        <w:t xml:space="preserve"> средства охранной и тревожной сигнализации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1052"/>
        </w:tabs>
        <w:spacing w:before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lastRenderedPageBreak/>
        <w:t>Для оперативной передачи сообщений на ПЦО ОВО</w:t>
      </w:r>
      <w:r w:rsidR="00236758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, ЧОП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или дежурную часть органа внутренних дел о противоправных действиях объект должен оборудоваться устройствами тревожной сигнализации (ТС): механическими кнопками, радиокнопками, радио брелоками, мобильными телефонными система</w:t>
      </w:r>
      <w:r w:rsidR="00CA64EE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ми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и </w:t>
      </w:r>
      <w:r w:rsidR="00CA64EE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т.д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.</w:t>
      </w:r>
    </w:p>
    <w:p w:rsidR="005574A9" w:rsidRPr="00C40BCF" w:rsidRDefault="005574A9" w:rsidP="00CA64EE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Система трево</w:t>
      </w:r>
      <w:r w:rsidR="00CA64EE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жной сигнализации организуется «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без права отключения</w:t>
      </w:r>
      <w:r w:rsidR="00CA64EE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»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.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1143"/>
        </w:tabs>
        <w:spacing w:before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Устройства тревожной сигнализации на объекте </w:t>
      </w:r>
      <w:r w:rsidRPr="00C40BCF">
        <w:rPr>
          <w:rStyle w:val="10"/>
          <w:b w:val="0"/>
          <w:i w:val="0"/>
          <w:color w:val="000000"/>
          <w:sz w:val="32"/>
          <w:szCs w:val="28"/>
        </w:rPr>
        <w:t xml:space="preserve">рекомендуется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устанавливать: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1022"/>
        </w:tabs>
        <w:spacing w:before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на посту охраны;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1008"/>
        </w:tabs>
        <w:spacing w:before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в кабинетах руководителя учреждения;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99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в других местах по указанию руководителя учреждения или по рекомендации сотрудника охраны.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1105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Систему видеонаблюдения, обеспечивающую передачу визуальной информации о состоянии охраняемой зоны </w:t>
      </w:r>
      <w:r w:rsidR="00CA64EE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на всей территории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CA64EE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лагеря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на видеомонитор с регистрацией видеоинформации специальными регистрирующими устройствами, позволяющи</w:t>
      </w:r>
      <w:r w:rsidR="00CA64EE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ми хранить информацию не менее 3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0 суток, рекомендуется устанавливать на посту охраны.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1105"/>
        </w:tabs>
        <w:spacing w:before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Система</w:t>
      </w:r>
      <w:r w:rsidRPr="00C40BCF">
        <w:rPr>
          <w:rStyle w:val="a6"/>
          <w:rFonts w:ascii="Times New Roman" w:hAnsi="Times New Roman" w:cs="Times New Roman"/>
          <w:b/>
          <w:i/>
          <w:color w:val="000000"/>
          <w:sz w:val="32"/>
          <w:szCs w:val="28"/>
        </w:rPr>
        <w:t xml:space="preserve">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контроля доступа, обеспечивающая блокировку возможных путей несанкционированного проникновения, металлодетекторы арочного типа, реагирующие на проносимое оружие и взрывные устройства, устанавливаются на п</w:t>
      </w:r>
      <w:r w:rsidR="00CA64EE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ервом этаже на входе в организацию.</w:t>
      </w:r>
    </w:p>
    <w:p w:rsidR="005574A9" w:rsidRPr="00C40BCF" w:rsidRDefault="005574A9" w:rsidP="006832B9">
      <w:pPr>
        <w:pStyle w:val="70"/>
        <w:shd w:val="clear" w:color="auto" w:fill="auto"/>
        <w:spacing w:before="0" w:after="0" w:line="240" w:lineRule="auto"/>
        <w:ind w:firstLine="0"/>
        <w:jc w:val="both"/>
        <w:rPr>
          <w:rStyle w:val="a6"/>
          <w:rFonts w:ascii="Times New Roman" w:hAnsi="Times New Roman" w:cs="Times New Roman"/>
          <w:b w:val="0"/>
          <w:i w:val="0"/>
          <w:color w:val="000000"/>
          <w:sz w:val="32"/>
          <w:szCs w:val="28"/>
        </w:rPr>
      </w:pPr>
    </w:p>
    <w:p w:rsidR="005574A9" w:rsidRPr="00C40BCF" w:rsidRDefault="005574A9" w:rsidP="006832B9">
      <w:pPr>
        <w:pStyle w:val="70"/>
        <w:shd w:val="clear" w:color="auto" w:fill="auto"/>
        <w:spacing w:before="0" w:after="0" w:line="240" w:lineRule="auto"/>
        <w:ind w:firstLine="708"/>
        <w:jc w:val="both"/>
        <w:rPr>
          <w:rStyle w:val="7"/>
          <w:rFonts w:ascii="Times New Roman" w:hAnsi="Times New Roman" w:cs="Times New Roman"/>
          <w:bCs/>
          <w:iCs/>
          <w:color w:val="000000"/>
          <w:sz w:val="32"/>
          <w:szCs w:val="28"/>
          <w:u w:val="single"/>
        </w:rPr>
      </w:pPr>
      <w:r w:rsidRPr="00C40BCF">
        <w:rPr>
          <w:rStyle w:val="7"/>
          <w:rFonts w:ascii="Times New Roman" w:hAnsi="Times New Roman" w:cs="Times New Roman"/>
          <w:bCs/>
          <w:iCs/>
          <w:color w:val="000000"/>
          <w:sz w:val="32"/>
          <w:szCs w:val="28"/>
          <w:u w:val="single"/>
        </w:rPr>
        <w:t>Система оповещения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100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Система оповещения в лагере создается для оперативного информирования персонала и посетителей о возникшей или приближающейся внештатной ситуации (аварии, пожаре, </w:t>
      </w:r>
      <w:r w:rsidR="006C0710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стихийном бедствии, нападении,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террористическом акте) и координации их действий. Порядок оповещения определяется руководителем лагеря.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111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Оповещение персонала и посетителей, находящихся в лагере, должно осуществляться с помощью технических средств, которые должны обеспечивать: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100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990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трансляцию речевой информации или специального звукового сигнала о характере опасности.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1018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lastRenderedPageBreak/>
        <w:t>Эвакуация персонала и посетителей лагеря по сигналам оповещения должна сопровождаться: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100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передачей специального звукового сигнала, утвержденного руководителем учреждения, направленных на предотвращение паники и других явлений, усложняющих процесс эвакуации (скопление людей в проходах, тамбурах, на лестничных клетках и другие местах);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1013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открыванием дверей дополнительных эвакуационных выходов.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1158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Сигналы оповещения должны отличаться от сигналов другого назначения. Количество </w:t>
      </w:r>
      <w:proofErr w:type="spellStart"/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оповещателей</w:t>
      </w:r>
      <w:proofErr w:type="spellEnd"/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, их мощность должны обеспечивать необходимую слышимость во всех местах постоянного или временного пребывания.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98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На территории следует применять рупорные громкоговорители.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proofErr w:type="spellStart"/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Оповещатели</w:t>
      </w:r>
      <w:proofErr w:type="spellEnd"/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не должны иметь регуляторов громкости.</w:t>
      </w:r>
    </w:p>
    <w:p w:rsidR="005574A9" w:rsidRPr="00C40BCF" w:rsidRDefault="005574A9" w:rsidP="00CA64EE">
      <w:pPr>
        <w:pStyle w:val="a4"/>
        <w:shd w:val="clear" w:color="auto" w:fill="auto"/>
        <w:tabs>
          <w:tab w:val="left" w:pos="1201"/>
        </w:tabs>
        <w:spacing w:before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Управление системой оповещения должно осуществляться из помещения охраны, вахты или другого специального помещения.</w:t>
      </w:r>
    </w:p>
    <w:p w:rsidR="006C0710" w:rsidRPr="00C40BCF" w:rsidRDefault="006C0710" w:rsidP="00CA64EE">
      <w:pPr>
        <w:ind w:firstLine="709"/>
        <w:rPr>
          <w:sz w:val="32"/>
          <w:szCs w:val="28"/>
        </w:rPr>
      </w:pPr>
      <w:bookmarkStart w:id="1" w:name="bookmark1"/>
    </w:p>
    <w:bookmarkEnd w:id="1"/>
    <w:p w:rsidR="00D75353" w:rsidRPr="00C40BCF" w:rsidRDefault="00D75353" w:rsidP="00D75353">
      <w:pPr>
        <w:tabs>
          <w:tab w:val="center" w:pos="851"/>
        </w:tabs>
        <w:ind w:firstLine="709"/>
        <w:jc w:val="both"/>
        <w:rPr>
          <w:b/>
          <w:sz w:val="32"/>
          <w:szCs w:val="28"/>
        </w:rPr>
      </w:pPr>
      <w:r w:rsidRPr="00C40BCF">
        <w:rPr>
          <w:b/>
          <w:sz w:val="32"/>
          <w:szCs w:val="28"/>
        </w:rPr>
        <w:t>5. Организация охраны</w:t>
      </w:r>
    </w:p>
    <w:p w:rsidR="00D75353" w:rsidRPr="00C40BCF" w:rsidRDefault="00D75353" w:rsidP="00D75353">
      <w:pPr>
        <w:shd w:val="clear" w:color="auto" w:fill="FFFFFF"/>
        <w:ind w:firstLine="696"/>
        <w:jc w:val="both"/>
        <w:rPr>
          <w:color w:val="000000"/>
          <w:sz w:val="32"/>
          <w:szCs w:val="28"/>
        </w:rPr>
      </w:pPr>
      <w:r w:rsidRPr="00C40BCF">
        <w:rPr>
          <w:color w:val="000000"/>
          <w:sz w:val="32"/>
          <w:szCs w:val="28"/>
        </w:rPr>
        <w:t xml:space="preserve">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посягательств, в </w:t>
      </w:r>
      <w:proofErr w:type="spellStart"/>
      <w:r w:rsidRPr="00C40BCF">
        <w:rPr>
          <w:color w:val="000000"/>
          <w:sz w:val="32"/>
          <w:szCs w:val="28"/>
        </w:rPr>
        <w:t>т.ч</w:t>
      </w:r>
      <w:proofErr w:type="spellEnd"/>
      <w:r w:rsidRPr="00C40BCF">
        <w:rPr>
          <w:color w:val="000000"/>
          <w:sz w:val="32"/>
          <w:szCs w:val="28"/>
        </w:rPr>
        <w:t xml:space="preserve">. экстремистского характера, а также возникновения чрезвычайных ситуаций. </w:t>
      </w:r>
    </w:p>
    <w:p w:rsidR="00D75353" w:rsidRPr="00C40BCF" w:rsidRDefault="00D75353" w:rsidP="00D75353">
      <w:pPr>
        <w:shd w:val="clear" w:color="auto" w:fill="FFFFFF"/>
        <w:ind w:firstLine="696"/>
        <w:jc w:val="both"/>
        <w:rPr>
          <w:sz w:val="32"/>
          <w:szCs w:val="28"/>
        </w:rPr>
      </w:pPr>
      <w:r w:rsidRPr="00C40BCF">
        <w:rPr>
          <w:color w:val="000000"/>
          <w:spacing w:val="-1"/>
          <w:sz w:val="32"/>
          <w:szCs w:val="28"/>
        </w:rPr>
        <w:t>Основными задачами охраны являются:</w:t>
      </w:r>
    </w:p>
    <w:p w:rsidR="00D75353" w:rsidRPr="00C40BCF" w:rsidRDefault="00D75353" w:rsidP="00D75353">
      <w:pPr>
        <w:shd w:val="clear" w:color="auto" w:fill="FFFFFF"/>
        <w:ind w:firstLine="638"/>
        <w:jc w:val="both"/>
        <w:rPr>
          <w:color w:val="000000"/>
          <w:sz w:val="32"/>
          <w:szCs w:val="28"/>
        </w:rPr>
      </w:pPr>
      <w:r w:rsidRPr="00C40BCF">
        <w:rPr>
          <w:color w:val="000000"/>
          <w:sz w:val="32"/>
          <w:szCs w:val="28"/>
        </w:rPr>
        <w:t>- защита охраняемых</w:t>
      </w:r>
      <w:r w:rsidRPr="00C40BCF">
        <w:rPr>
          <w:sz w:val="32"/>
          <w:szCs w:val="28"/>
        </w:rPr>
        <w:t xml:space="preserve"> учреждений</w:t>
      </w:r>
      <w:r w:rsidRPr="00C40BCF">
        <w:rPr>
          <w:color w:val="000000"/>
          <w:sz w:val="32"/>
          <w:szCs w:val="28"/>
        </w:rPr>
        <w:t xml:space="preserve"> от противоправных посягательств;</w:t>
      </w:r>
    </w:p>
    <w:p w:rsidR="00D75353" w:rsidRPr="00C40BCF" w:rsidRDefault="00D75353" w:rsidP="00D75353">
      <w:pPr>
        <w:shd w:val="clear" w:color="auto" w:fill="FFFFFF"/>
        <w:ind w:firstLine="638"/>
        <w:jc w:val="both"/>
        <w:rPr>
          <w:color w:val="000000"/>
          <w:sz w:val="32"/>
          <w:szCs w:val="28"/>
        </w:rPr>
      </w:pPr>
      <w:r w:rsidRPr="00C40BCF">
        <w:rPr>
          <w:color w:val="000000"/>
          <w:sz w:val="32"/>
          <w:szCs w:val="28"/>
        </w:rPr>
        <w:t>-</w:t>
      </w:r>
      <w:r w:rsidRPr="00C40BCF">
        <w:rPr>
          <w:color w:val="000000"/>
          <w:spacing w:val="4"/>
          <w:sz w:val="32"/>
          <w:szCs w:val="28"/>
        </w:rPr>
        <w:t xml:space="preserve"> предупреждение и пресечение преступлений и административных </w:t>
      </w:r>
      <w:r w:rsidRPr="00C40BCF">
        <w:rPr>
          <w:color w:val="000000"/>
          <w:spacing w:val="-1"/>
          <w:sz w:val="32"/>
          <w:szCs w:val="28"/>
        </w:rPr>
        <w:t>правонарушений на охраняемых объектах;</w:t>
      </w:r>
    </w:p>
    <w:p w:rsidR="00D75353" w:rsidRPr="00C40BCF" w:rsidRDefault="00D75353" w:rsidP="00D75353">
      <w:pPr>
        <w:shd w:val="clear" w:color="auto" w:fill="FFFFFF"/>
        <w:ind w:firstLine="638"/>
        <w:jc w:val="both"/>
        <w:rPr>
          <w:color w:val="000000"/>
          <w:spacing w:val="-2"/>
          <w:sz w:val="32"/>
          <w:szCs w:val="28"/>
        </w:rPr>
      </w:pPr>
      <w:r w:rsidRPr="00C40BCF">
        <w:rPr>
          <w:color w:val="000000"/>
          <w:spacing w:val="1"/>
          <w:sz w:val="32"/>
          <w:szCs w:val="28"/>
        </w:rPr>
        <w:t>- обеспечение пропускного и внутриобъектового режима на охраняемом объекте</w:t>
      </w:r>
      <w:r w:rsidRPr="00C40BCF">
        <w:rPr>
          <w:color w:val="000000"/>
          <w:spacing w:val="-2"/>
          <w:sz w:val="32"/>
          <w:szCs w:val="28"/>
        </w:rPr>
        <w:t>.</w:t>
      </w:r>
    </w:p>
    <w:p w:rsidR="00D75353" w:rsidRPr="00C40BCF" w:rsidRDefault="00D75353" w:rsidP="00D75353">
      <w:pPr>
        <w:tabs>
          <w:tab w:val="center" w:pos="851"/>
        </w:tabs>
        <w:ind w:firstLine="709"/>
        <w:jc w:val="both"/>
        <w:rPr>
          <w:color w:val="000000"/>
          <w:sz w:val="32"/>
          <w:szCs w:val="28"/>
        </w:rPr>
      </w:pPr>
      <w:r w:rsidRPr="00C40BCF">
        <w:rPr>
          <w:color w:val="000000"/>
          <w:sz w:val="32"/>
          <w:szCs w:val="28"/>
        </w:rPr>
        <w:t xml:space="preserve">Охрана объектов может осуществляться </w:t>
      </w:r>
      <w:r w:rsidRPr="00C40BCF">
        <w:rPr>
          <w:sz w:val="32"/>
          <w:szCs w:val="28"/>
        </w:rPr>
        <w:t>частными охранными организациями (ЧОО), имеющими лицензию на ведение охранной деятельности, а также штатными сторожами и вахтерами, с помощью технических средств посредством</w:t>
      </w:r>
      <w:r w:rsidRPr="00C40BCF">
        <w:rPr>
          <w:color w:val="000000"/>
          <w:sz w:val="32"/>
          <w:szCs w:val="28"/>
        </w:rPr>
        <w:t xml:space="preserve">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D75353" w:rsidRPr="00C40BCF" w:rsidRDefault="00D75353" w:rsidP="00D75353">
      <w:pPr>
        <w:tabs>
          <w:tab w:val="center" w:pos="851"/>
        </w:tabs>
        <w:ind w:firstLine="709"/>
        <w:jc w:val="both"/>
        <w:rPr>
          <w:color w:val="000000"/>
          <w:sz w:val="32"/>
          <w:szCs w:val="28"/>
        </w:rPr>
      </w:pPr>
      <w:r w:rsidRPr="00C40BCF">
        <w:rPr>
          <w:color w:val="000000"/>
          <w:sz w:val="32"/>
          <w:szCs w:val="28"/>
        </w:rPr>
        <w:lastRenderedPageBreak/>
        <w:t>Охранное предприятие несет ответственность согласно договору на охрану объекта, штатные сторожа, вахтеры – согласно функциональным обязанностям.</w:t>
      </w:r>
    </w:p>
    <w:p w:rsidR="005574A9" w:rsidRPr="00C40BCF" w:rsidRDefault="005574A9" w:rsidP="006832B9">
      <w:pPr>
        <w:pStyle w:val="70"/>
        <w:shd w:val="clear" w:color="auto" w:fill="auto"/>
        <w:spacing w:before="0" w:after="0" w:line="240" w:lineRule="auto"/>
        <w:ind w:firstLine="720"/>
        <w:jc w:val="both"/>
        <w:rPr>
          <w:rStyle w:val="a6"/>
          <w:rFonts w:ascii="Times New Roman" w:hAnsi="Times New Roman" w:cs="Times New Roman"/>
          <w:b w:val="0"/>
          <w:i w:val="0"/>
          <w:color w:val="000000"/>
          <w:sz w:val="32"/>
          <w:szCs w:val="28"/>
        </w:rPr>
      </w:pPr>
      <w:r w:rsidRPr="00C40BCF">
        <w:rPr>
          <w:rStyle w:val="7"/>
          <w:rFonts w:ascii="Times New Roman" w:hAnsi="Times New Roman" w:cs="Times New Roman"/>
          <w:bCs/>
          <w:iCs/>
          <w:color w:val="000000"/>
          <w:sz w:val="32"/>
          <w:szCs w:val="28"/>
        </w:rPr>
        <w:t>Обязанности сотрудника, осуществляющего охрану оздоровительной организации (далее</w:t>
      </w:r>
      <w:r w:rsidRPr="00C40BCF">
        <w:rPr>
          <w:rStyle w:val="75"/>
          <w:bCs/>
          <w:iCs/>
          <w:color w:val="000000"/>
          <w:sz w:val="32"/>
          <w:szCs w:val="28"/>
        </w:rPr>
        <w:t xml:space="preserve"> - </w:t>
      </w:r>
      <w:r w:rsidRPr="00C40BCF">
        <w:rPr>
          <w:rStyle w:val="7"/>
          <w:rFonts w:ascii="Times New Roman" w:hAnsi="Times New Roman" w:cs="Times New Roman"/>
          <w:bCs/>
          <w:iCs/>
          <w:color w:val="000000"/>
          <w:sz w:val="32"/>
          <w:szCs w:val="28"/>
        </w:rPr>
        <w:t>охранник) оп</w:t>
      </w:r>
      <w:r w:rsidRPr="00C40BCF">
        <w:rPr>
          <w:rStyle w:val="a6"/>
          <w:rFonts w:ascii="Times New Roman" w:hAnsi="Times New Roman" w:cs="Times New Roman"/>
          <w:b w:val="0"/>
          <w:i w:val="0"/>
          <w:color w:val="000000"/>
          <w:sz w:val="32"/>
          <w:szCs w:val="28"/>
        </w:rPr>
        <w:t>ределяются должностной инструкцией, положением об организации пропускного режима.</w:t>
      </w:r>
    </w:p>
    <w:p w:rsidR="005574A9" w:rsidRPr="00C40BCF" w:rsidRDefault="005574A9" w:rsidP="006832B9">
      <w:pPr>
        <w:pStyle w:val="7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i w:val="0"/>
          <w:sz w:val="32"/>
          <w:szCs w:val="28"/>
        </w:rPr>
      </w:pPr>
    </w:p>
    <w:p w:rsidR="005574A9" w:rsidRPr="00C40BCF" w:rsidRDefault="005574A9" w:rsidP="006832B9">
      <w:pPr>
        <w:pStyle w:val="a4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32"/>
          <w:szCs w:val="28"/>
          <w:u w:val="single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  <w:u w:val="single"/>
        </w:rPr>
        <w:t>Охранник должен знать: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98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sz w:val="32"/>
          <w:szCs w:val="28"/>
        </w:rPr>
        <w:t xml:space="preserve">- </w:t>
      </w:r>
      <w:r w:rsidR="00671266" w:rsidRPr="00C40BCF">
        <w:rPr>
          <w:rStyle w:val="a6"/>
          <w:rFonts w:ascii="Times New Roman" w:hAnsi="Times New Roman" w:cs="Times New Roman"/>
          <w:sz w:val="32"/>
          <w:szCs w:val="28"/>
        </w:rPr>
        <w:t xml:space="preserve">свою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должностную инструкцию;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1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особенности охраняемого объекта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91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общие условия и меры по обеспечению безопасности объекта, его уязвимые места;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2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порядок взаимодействия с правоохранительными органами, правила внутреннего распорядка оздоровительной организации, правила осмотра ручной клади и автотранспорта.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24"/>
        </w:tabs>
        <w:spacing w:before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</w:p>
    <w:p w:rsidR="005574A9" w:rsidRPr="00C40BCF" w:rsidRDefault="005574A9" w:rsidP="006832B9">
      <w:pPr>
        <w:pStyle w:val="60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C40BCF">
        <w:rPr>
          <w:rStyle w:val="6"/>
          <w:rFonts w:ascii="Times New Roman" w:hAnsi="Times New Roman" w:cs="Times New Roman"/>
          <w:bCs/>
          <w:color w:val="000000"/>
          <w:sz w:val="32"/>
          <w:szCs w:val="28"/>
          <w:u w:val="single"/>
        </w:rPr>
        <w:t>На посту охраны должны быть: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10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телефонный аппарат</w:t>
      </w:r>
      <w:r w:rsidR="00671266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(средства мобильной связи)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- </w:t>
      </w:r>
      <w:r w:rsidR="00671266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средства тревожной сигнализации с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инструкци</w:t>
      </w:r>
      <w:r w:rsidR="00671266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ей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о правилах </w:t>
      </w:r>
      <w:r w:rsidR="00671266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ее ис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пользования;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10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- телефоны дежурных служб правоохранительных органов, аварийно-спасательных служб, администрации </w:t>
      </w:r>
      <w:r w:rsidR="00D75353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оздоровительного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учреждения;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10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должностная инструкция сотрудника, осуществляющего охрану организации отдыха детей и их оздоровления;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1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инструкция (памятка) по действиям должностных лиц и персонала в чрезвычайных ситуациях;</w:t>
      </w:r>
    </w:p>
    <w:p w:rsidR="005574A9" w:rsidRPr="00C40BCF" w:rsidRDefault="00D75353" w:rsidP="00D75353">
      <w:pPr>
        <w:pStyle w:val="a4"/>
        <w:shd w:val="clear" w:color="auto" w:fill="auto"/>
        <w:tabs>
          <w:tab w:val="left" w:pos="98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журнал о</w:t>
      </w:r>
      <w:r w:rsidR="005574A9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бхода территории;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98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журнал регистрации посетителей;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998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журнал регистрации автотранспорта;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журнал выдачи ключей и приема помещений под охрану;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журнал приема и сдачи дежурства и контроля за несением службы;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23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планы проводимых практических занятий, тренировок и учений;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23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- графики дежурств ответственных лиц в праздничные выходные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lastRenderedPageBreak/>
        <w:t>дни.</w:t>
      </w:r>
    </w:p>
    <w:p w:rsidR="005574A9" w:rsidRPr="00C40BCF" w:rsidRDefault="005574A9" w:rsidP="006832B9">
      <w:pPr>
        <w:pStyle w:val="a4"/>
        <w:shd w:val="clear" w:color="auto" w:fill="auto"/>
        <w:tabs>
          <w:tab w:val="left" w:pos="1023"/>
        </w:tabs>
        <w:spacing w:before="0" w:line="240" w:lineRule="auto"/>
        <w:ind w:firstLine="0"/>
        <w:rPr>
          <w:rFonts w:ascii="Times New Roman" w:hAnsi="Times New Roman" w:cs="Times New Roman"/>
          <w:sz w:val="32"/>
          <w:szCs w:val="28"/>
        </w:rPr>
      </w:pPr>
    </w:p>
    <w:p w:rsidR="005574A9" w:rsidRPr="00C40BCF" w:rsidRDefault="005574A9" w:rsidP="006832B9">
      <w:pPr>
        <w:pStyle w:val="60"/>
        <w:shd w:val="clear" w:color="auto" w:fill="auto"/>
        <w:spacing w:before="0" w:after="0" w:line="240" w:lineRule="auto"/>
        <w:ind w:firstLine="700"/>
        <w:jc w:val="both"/>
        <w:rPr>
          <w:rStyle w:val="6"/>
          <w:rFonts w:ascii="Times New Roman" w:hAnsi="Times New Roman" w:cs="Times New Roman"/>
          <w:bCs/>
          <w:color w:val="000000"/>
          <w:sz w:val="32"/>
          <w:szCs w:val="28"/>
          <w:u w:val="single"/>
        </w:rPr>
      </w:pPr>
      <w:r w:rsidRPr="00C40BCF">
        <w:rPr>
          <w:rStyle w:val="6"/>
          <w:rFonts w:ascii="Times New Roman" w:hAnsi="Times New Roman" w:cs="Times New Roman"/>
          <w:bCs/>
          <w:color w:val="000000"/>
          <w:sz w:val="32"/>
          <w:szCs w:val="28"/>
          <w:u w:val="single"/>
        </w:rPr>
        <w:t>Охранник обязан: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1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- перед </w:t>
      </w:r>
      <w:proofErr w:type="spellStart"/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заступлением</w:t>
      </w:r>
      <w:proofErr w:type="spellEnd"/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на пост осуществить обход территории объекта, проверить наличие и исправность оборудования (согласно описи) и отсутствие повреждений на окнах, дверях;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1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проверить исправность работы средств связи, наличие средств пожаротушения, документации поста. О выявленных недостатках и нарушениях произвести запись в журнале приема-сдачи дежурства;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1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доложить о произведенной смене и выявленных недостатках дежурному ЧОО, дежурному администратору, руководителю оздоровительной организации;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1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осуществлять пропускной режим в организации отдыха детей и их оздоровления;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1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обеспечить контроль за складывающейся обстановкой на территории оздоровительной организации и прилегающей местности;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1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выявлять лиц, пытающихся в нарушение установленных правил проникнуть на территорию лагеря с целью совершения противоправных действий в отношении персонала, имущества и оборудования учреждения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органам, вызвать группу задержания и т.п.;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1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производить обход территории лагеря согласно установленному графику обходов, но не реже чем 3 раза в день, о чем д</w:t>
      </w:r>
      <w:r w:rsidR="00671266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елать соответствующие записи в журнале обхода территории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10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при необходимости осуществлять дополнительный осмотр территории и помещений;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1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- при обнаружении подозрительных лиц, взрывоопасных или подозрительных предметов и других возможных предпосылок к чрезвычайным ситуациям </w:t>
      </w:r>
      <w:r w:rsidR="00671266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доложить руководителю оздоровительной организации,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вызвать полицию и действовать согласно служебной инструкции;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2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6C0710" w:rsidRPr="00C40BCF" w:rsidRDefault="006C0710" w:rsidP="006832B9">
      <w:pPr>
        <w:pStyle w:val="a4"/>
        <w:shd w:val="clear" w:color="auto" w:fill="auto"/>
        <w:tabs>
          <w:tab w:val="left" w:pos="1024"/>
        </w:tabs>
        <w:spacing w:before="0" w:line="240" w:lineRule="auto"/>
        <w:ind w:firstLine="0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</w:p>
    <w:p w:rsidR="005574A9" w:rsidRPr="00C40BCF" w:rsidRDefault="005574A9" w:rsidP="006832B9">
      <w:pPr>
        <w:pStyle w:val="60"/>
        <w:shd w:val="clear" w:color="auto" w:fill="auto"/>
        <w:spacing w:before="0" w:after="0" w:line="240" w:lineRule="auto"/>
        <w:ind w:firstLine="700"/>
        <w:jc w:val="both"/>
        <w:rPr>
          <w:rStyle w:val="6"/>
          <w:rFonts w:ascii="Times New Roman" w:hAnsi="Times New Roman" w:cs="Times New Roman"/>
          <w:bCs/>
          <w:color w:val="000000"/>
          <w:sz w:val="32"/>
          <w:szCs w:val="28"/>
          <w:u w:val="single"/>
        </w:rPr>
      </w:pPr>
      <w:r w:rsidRPr="00C40BCF">
        <w:rPr>
          <w:rStyle w:val="6"/>
          <w:rFonts w:ascii="Times New Roman" w:hAnsi="Times New Roman" w:cs="Times New Roman"/>
          <w:bCs/>
          <w:color w:val="000000"/>
          <w:sz w:val="32"/>
          <w:szCs w:val="28"/>
          <w:u w:val="single"/>
        </w:rPr>
        <w:t>Охранник имеет право: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05"/>
        </w:tabs>
        <w:spacing w:before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- требовать от персонала лагеря и посетителей соблюдения 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lastRenderedPageBreak/>
        <w:t>правил внутреннего распорядка;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971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48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для выполнения своих служебных обязанностей пользоваться средствами связи и другим оборудованием, принадлежащим лагерю;</w:t>
      </w:r>
    </w:p>
    <w:p w:rsidR="005574A9" w:rsidRPr="00C40BCF" w:rsidRDefault="005574A9" w:rsidP="00D75353">
      <w:pPr>
        <w:pStyle w:val="a4"/>
        <w:shd w:val="clear" w:color="auto" w:fill="auto"/>
        <w:tabs>
          <w:tab w:val="left" w:pos="1058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принять меры по задержанию нарушителя и сообщить в правоохранительные органы.</w:t>
      </w:r>
    </w:p>
    <w:p w:rsidR="005574A9" w:rsidRPr="00C40BCF" w:rsidRDefault="005574A9" w:rsidP="006832B9">
      <w:pPr>
        <w:pStyle w:val="a4"/>
        <w:shd w:val="clear" w:color="auto" w:fill="auto"/>
        <w:tabs>
          <w:tab w:val="left" w:pos="1058"/>
        </w:tabs>
        <w:spacing w:before="0" w:line="240" w:lineRule="auto"/>
        <w:ind w:firstLine="0"/>
        <w:rPr>
          <w:rFonts w:ascii="Times New Roman" w:hAnsi="Times New Roman" w:cs="Times New Roman"/>
          <w:sz w:val="32"/>
          <w:szCs w:val="28"/>
        </w:rPr>
      </w:pPr>
    </w:p>
    <w:p w:rsidR="005574A9" w:rsidRPr="00C40BCF" w:rsidRDefault="005574A9" w:rsidP="006832B9">
      <w:pPr>
        <w:pStyle w:val="60"/>
        <w:shd w:val="clear" w:color="auto" w:fill="auto"/>
        <w:spacing w:before="0" w:after="0" w:line="240" w:lineRule="auto"/>
        <w:ind w:firstLine="700"/>
        <w:jc w:val="both"/>
        <w:rPr>
          <w:rStyle w:val="6"/>
          <w:rFonts w:ascii="Times New Roman" w:hAnsi="Times New Roman" w:cs="Times New Roman"/>
          <w:bCs/>
          <w:color w:val="000000"/>
          <w:sz w:val="32"/>
          <w:szCs w:val="28"/>
          <w:u w:val="single"/>
        </w:rPr>
      </w:pPr>
      <w:r w:rsidRPr="00C40BCF">
        <w:rPr>
          <w:rStyle w:val="6"/>
          <w:rFonts w:ascii="Times New Roman" w:hAnsi="Times New Roman" w:cs="Times New Roman"/>
          <w:bCs/>
          <w:color w:val="000000"/>
          <w:sz w:val="32"/>
          <w:szCs w:val="28"/>
          <w:u w:val="single"/>
        </w:rPr>
        <w:t>Охраннику запрещается:</w:t>
      </w:r>
    </w:p>
    <w:p w:rsidR="005574A9" w:rsidRPr="00C40BCF" w:rsidRDefault="005574A9" w:rsidP="00D75353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покидать пост без разрешения руководства лагеря;</w:t>
      </w:r>
    </w:p>
    <w:p w:rsidR="005574A9" w:rsidRPr="00C40BCF" w:rsidRDefault="005574A9" w:rsidP="00D75353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допускать на объект посторонних лиц с нарушением установленных правил;</w:t>
      </w:r>
    </w:p>
    <w:p w:rsidR="005574A9" w:rsidRPr="00C40BCF" w:rsidRDefault="005574A9" w:rsidP="00D75353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- разглашать посторонним лицам информацию об охраняемом объекте и порядке организации его охраны;</w:t>
      </w:r>
    </w:p>
    <w:p w:rsidR="005574A9" w:rsidRPr="00C40BCF" w:rsidRDefault="005574A9" w:rsidP="00D75353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- на рабочем месте употреблять спиртосодержащие напитки, слабоалкогольные коктейли, пиво, наркотические вещества, психотропные и токсические средства, либо иные вещества, </w:t>
      </w:r>
      <w:r w:rsidRPr="00C40BCF">
        <w:rPr>
          <w:rStyle w:val="10pt"/>
          <w:b w:val="0"/>
          <w:color w:val="000000"/>
          <w:sz w:val="32"/>
          <w:szCs w:val="28"/>
        </w:rPr>
        <w:t xml:space="preserve">способные </w:t>
      </w:r>
      <w:r w:rsidR="00671266" w:rsidRPr="00C40BCF">
        <w:rPr>
          <w:rStyle w:val="10pt"/>
          <w:b w:val="0"/>
          <w:color w:val="000000"/>
          <w:sz w:val="32"/>
          <w:szCs w:val="28"/>
        </w:rPr>
        <w:t xml:space="preserve">оказать </w:t>
      </w:r>
      <w:r w:rsidR="00671266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негативное влияние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на выполнени</w:t>
      </w:r>
      <w:r w:rsidR="00671266"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>е</w:t>
      </w:r>
      <w:r w:rsidRPr="00C40BCF">
        <w:rPr>
          <w:rStyle w:val="a6"/>
          <w:rFonts w:ascii="Times New Roman" w:hAnsi="Times New Roman" w:cs="Times New Roman"/>
          <w:color w:val="000000"/>
          <w:sz w:val="32"/>
          <w:szCs w:val="28"/>
        </w:rPr>
        <w:t xml:space="preserve"> служебных обязанностей.</w:t>
      </w:r>
    </w:p>
    <w:p w:rsidR="00236758" w:rsidRPr="00C40BCF" w:rsidRDefault="00236758" w:rsidP="00236758">
      <w:pPr>
        <w:pStyle w:val="a4"/>
        <w:shd w:val="clear" w:color="auto" w:fill="auto"/>
        <w:spacing w:before="0" w:line="240" w:lineRule="auto"/>
        <w:ind w:firstLine="0"/>
        <w:rPr>
          <w:rStyle w:val="a6"/>
          <w:rFonts w:ascii="Times New Roman" w:hAnsi="Times New Roman" w:cs="Times New Roman"/>
          <w:color w:val="000000"/>
          <w:sz w:val="32"/>
          <w:szCs w:val="28"/>
        </w:rPr>
      </w:pPr>
    </w:p>
    <w:p w:rsidR="00236758" w:rsidRPr="00C40BCF" w:rsidRDefault="00236758" w:rsidP="00236758">
      <w:pPr>
        <w:pStyle w:val="a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32"/>
          <w:szCs w:val="28"/>
        </w:rPr>
      </w:pPr>
    </w:p>
    <w:p w:rsidR="00671266" w:rsidRPr="00C40BCF" w:rsidRDefault="00671266" w:rsidP="00236758">
      <w:pPr>
        <w:pStyle w:val="a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32"/>
          <w:szCs w:val="28"/>
        </w:rPr>
      </w:pPr>
    </w:p>
    <w:p w:rsidR="00236758" w:rsidRPr="00C40BCF" w:rsidRDefault="00236758" w:rsidP="00236758">
      <w:pPr>
        <w:pStyle w:val="a4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sz w:val="32"/>
          <w:szCs w:val="28"/>
        </w:rPr>
      </w:pPr>
      <w:r w:rsidRPr="00C40BCF">
        <w:rPr>
          <w:rFonts w:ascii="Times New Roman" w:hAnsi="Times New Roman" w:cs="Times New Roman"/>
          <w:sz w:val="32"/>
          <w:szCs w:val="28"/>
        </w:rPr>
        <w:t>Подготовлено аппаратом Антитеррористической</w:t>
      </w:r>
    </w:p>
    <w:p w:rsidR="00236758" w:rsidRPr="00C40BCF" w:rsidRDefault="00236758" w:rsidP="00236758">
      <w:pPr>
        <w:pStyle w:val="a4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sz w:val="32"/>
          <w:szCs w:val="28"/>
        </w:rPr>
      </w:pPr>
      <w:proofErr w:type="gramStart"/>
      <w:r w:rsidRPr="00C40BCF">
        <w:rPr>
          <w:rFonts w:ascii="Times New Roman" w:hAnsi="Times New Roman" w:cs="Times New Roman"/>
          <w:sz w:val="32"/>
          <w:szCs w:val="28"/>
        </w:rPr>
        <w:t>комиссии</w:t>
      </w:r>
      <w:proofErr w:type="gramEnd"/>
      <w:r w:rsidRPr="00C40BCF">
        <w:rPr>
          <w:rFonts w:ascii="Times New Roman" w:hAnsi="Times New Roman" w:cs="Times New Roman"/>
          <w:sz w:val="32"/>
          <w:szCs w:val="28"/>
        </w:rPr>
        <w:t xml:space="preserve"> ЗАТО Северск</w:t>
      </w:r>
    </w:p>
    <w:sectPr w:rsidR="00236758" w:rsidRPr="00C40BCF" w:rsidSect="008A7B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39" w:rsidRDefault="00724739" w:rsidP="008A7BDC">
      <w:r>
        <w:separator/>
      </w:r>
    </w:p>
  </w:endnote>
  <w:endnote w:type="continuationSeparator" w:id="0">
    <w:p w:rsidR="00724739" w:rsidRDefault="00724739" w:rsidP="008A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39" w:rsidRDefault="00724739" w:rsidP="008A7BDC">
      <w:r>
        <w:separator/>
      </w:r>
    </w:p>
  </w:footnote>
  <w:footnote w:type="continuationSeparator" w:id="0">
    <w:p w:rsidR="00724739" w:rsidRDefault="00724739" w:rsidP="008A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164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7BDC" w:rsidRPr="008A7BDC" w:rsidRDefault="008A7BDC">
        <w:pPr>
          <w:pStyle w:val="aa"/>
          <w:jc w:val="center"/>
          <w:rPr>
            <w:sz w:val="28"/>
            <w:szCs w:val="28"/>
          </w:rPr>
        </w:pPr>
        <w:r w:rsidRPr="008A7BDC">
          <w:rPr>
            <w:sz w:val="28"/>
            <w:szCs w:val="28"/>
          </w:rPr>
          <w:fldChar w:fldCharType="begin"/>
        </w:r>
        <w:r w:rsidRPr="008A7BDC">
          <w:rPr>
            <w:sz w:val="28"/>
            <w:szCs w:val="28"/>
          </w:rPr>
          <w:instrText>PAGE   \* MERGEFORMAT</w:instrText>
        </w:r>
        <w:r w:rsidRPr="008A7BDC">
          <w:rPr>
            <w:sz w:val="28"/>
            <w:szCs w:val="28"/>
          </w:rPr>
          <w:fldChar w:fldCharType="separate"/>
        </w:r>
        <w:r w:rsidR="00C40BCF">
          <w:rPr>
            <w:noProof/>
            <w:sz w:val="28"/>
            <w:szCs w:val="28"/>
          </w:rPr>
          <w:t>2</w:t>
        </w:r>
        <w:r w:rsidRPr="008A7BDC">
          <w:rPr>
            <w:sz w:val="28"/>
            <w:szCs w:val="28"/>
          </w:rPr>
          <w:fldChar w:fldCharType="end"/>
        </w:r>
      </w:p>
    </w:sdtContent>
  </w:sdt>
  <w:p w:rsidR="008A7BDC" w:rsidRDefault="008A7BD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A9"/>
    <w:rsid w:val="00064E82"/>
    <w:rsid w:val="00100090"/>
    <w:rsid w:val="001D7FA2"/>
    <w:rsid w:val="00236758"/>
    <w:rsid w:val="002F6178"/>
    <w:rsid w:val="00376512"/>
    <w:rsid w:val="003E1CC3"/>
    <w:rsid w:val="00400834"/>
    <w:rsid w:val="00403A2F"/>
    <w:rsid w:val="0045741F"/>
    <w:rsid w:val="00540435"/>
    <w:rsid w:val="005574A9"/>
    <w:rsid w:val="00570663"/>
    <w:rsid w:val="005A366F"/>
    <w:rsid w:val="00671266"/>
    <w:rsid w:val="006832B9"/>
    <w:rsid w:val="006C0710"/>
    <w:rsid w:val="00724739"/>
    <w:rsid w:val="0078271D"/>
    <w:rsid w:val="00882279"/>
    <w:rsid w:val="008A7BDC"/>
    <w:rsid w:val="00933195"/>
    <w:rsid w:val="00A931D8"/>
    <w:rsid w:val="00BD0E0C"/>
    <w:rsid w:val="00C40BCF"/>
    <w:rsid w:val="00CA64EE"/>
    <w:rsid w:val="00D75353"/>
    <w:rsid w:val="00DA1952"/>
    <w:rsid w:val="00DF19F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BA40E-6614-4440-86B4-734D2716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574A9"/>
    <w:rPr>
      <w:shd w:val="clear" w:color="auto" w:fill="FFFFFF"/>
    </w:rPr>
  </w:style>
  <w:style w:type="paragraph" w:styleId="a4">
    <w:name w:val="Body Text"/>
    <w:basedOn w:val="a"/>
    <w:link w:val="a3"/>
    <w:rsid w:val="005574A9"/>
    <w:pPr>
      <w:widowControl w:val="0"/>
      <w:shd w:val="clear" w:color="auto" w:fill="FFFFFF"/>
      <w:spacing w:before="120" w:line="326" w:lineRule="exact"/>
      <w:ind w:hanging="20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57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3"/>
    <w:rsid w:val="005574A9"/>
    <w:rPr>
      <w:b/>
      <w:bCs/>
      <w:u w:val="none"/>
      <w:shd w:val="clear" w:color="auto" w:fill="FFFFFF"/>
    </w:rPr>
  </w:style>
  <w:style w:type="character" w:customStyle="1" w:styleId="a6">
    <w:name w:val="Основной текст_"/>
    <w:basedOn w:val="a0"/>
    <w:link w:val="2"/>
    <w:rsid w:val="005574A9"/>
    <w:rPr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74A9"/>
    <w:rPr>
      <w:b/>
      <w:bCs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574A9"/>
    <w:rPr>
      <w:b/>
      <w:bCs/>
      <w:i/>
      <w:i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74A9"/>
    <w:pPr>
      <w:widowControl w:val="0"/>
      <w:shd w:val="clear" w:color="auto" w:fill="FFFFFF"/>
      <w:spacing w:before="720" w:after="240" w:line="298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5574A9"/>
    <w:pPr>
      <w:widowControl w:val="0"/>
      <w:shd w:val="clear" w:color="auto" w:fill="FFFFFF"/>
      <w:spacing w:before="240" w:after="60" w:line="240" w:lineRule="atLeast"/>
      <w:ind w:hanging="1920"/>
      <w:jc w:val="center"/>
    </w:pPr>
    <w:rPr>
      <w:rFonts w:asciiTheme="minorHAnsi" w:eastAsiaTheme="minorHAnsi" w:hAnsiTheme="minorHAnsi" w:cstheme="minorBidi"/>
      <w:b/>
      <w:bCs/>
      <w:i/>
      <w:iCs/>
      <w:sz w:val="25"/>
      <w:szCs w:val="25"/>
      <w:lang w:eastAsia="en-US"/>
    </w:rPr>
  </w:style>
  <w:style w:type="character" w:customStyle="1" w:styleId="75">
    <w:name w:val="Основной текст (7) + 5"/>
    <w:aliases w:val="5 pt,Не полужирный,Не курсив"/>
    <w:basedOn w:val="7"/>
    <w:rsid w:val="005574A9"/>
    <w:rPr>
      <w:rFonts w:ascii="Times New Roman" w:hAnsi="Times New Roman" w:cs="Times New Roman"/>
      <w:b/>
      <w:bCs/>
      <w:i/>
      <w:iCs/>
      <w:sz w:val="11"/>
      <w:szCs w:val="11"/>
      <w:u w:val="none"/>
      <w:shd w:val="clear" w:color="auto" w:fill="FFFFFF"/>
    </w:rPr>
  </w:style>
  <w:style w:type="character" w:customStyle="1" w:styleId="10pt">
    <w:name w:val="Основной текст + 10 pt"/>
    <w:aliases w:val="Полужирный,Интервал 0 pt1"/>
    <w:basedOn w:val="a6"/>
    <w:rsid w:val="005574A9"/>
    <w:rPr>
      <w:rFonts w:ascii="Times New Roman" w:hAnsi="Times New Roman" w:cs="Times New Roman"/>
      <w:b/>
      <w:bCs/>
      <w:spacing w:val="10"/>
      <w:sz w:val="20"/>
      <w:szCs w:val="20"/>
      <w:u w:val="none"/>
      <w:shd w:val="clear" w:color="auto" w:fill="FFFFFF"/>
    </w:rPr>
  </w:style>
  <w:style w:type="character" w:customStyle="1" w:styleId="13pt">
    <w:name w:val="Основной текст + 13 pt"/>
    <w:basedOn w:val="a6"/>
    <w:rsid w:val="005574A9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10">
    <w:name w:val="Основной текст + Полужирный1"/>
    <w:aliases w:val="Курсив1"/>
    <w:basedOn w:val="a6"/>
    <w:rsid w:val="005574A9"/>
    <w:rPr>
      <w:rFonts w:ascii="Times New Roman" w:hAnsi="Times New Roman" w:cs="Times New Roman"/>
      <w:b/>
      <w:bCs/>
      <w:i/>
      <w:iCs/>
      <w:sz w:val="25"/>
      <w:szCs w:val="25"/>
      <w:u w:val="none"/>
      <w:shd w:val="clear" w:color="auto" w:fill="FFFFFF"/>
    </w:rPr>
  </w:style>
  <w:style w:type="paragraph" w:styleId="a7">
    <w:name w:val="List Paragraph"/>
    <w:basedOn w:val="a"/>
    <w:qFormat/>
    <w:rsid w:val="005574A9"/>
    <w:pPr>
      <w:ind w:left="720"/>
      <w:contextualSpacing/>
    </w:pPr>
  </w:style>
  <w:style w:type="paragraph" w:customStyle="1" w:styleId="2">
    <w:name w:val="Основной текст2"/>
    <w:basedOn w:val="a"/>
    <w:link w:val="a6"/>
    <w:rsid w:val="005574A9"/>
    <w:pPr>
      <w:widowControl w:val="0"/>
      <w:shd w:val="clear" w:color="auto" w:fill="FFFFFF"/>
      <w:spacing w:after="420" w:line="0" w:lineRule="atLeast"/>
      <w:ind w:hanging="44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7B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7BD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A7B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7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A7B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7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6E36-ECB3-464D-9F8F-1D856AE6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</dc:creator>
  <cp:keywords/>
  <dc:description/>
  <cp:lastModifiedBy>Kulakov</cp:lastModifiedBy>
  <cp:revision>3</cp:revision>
  <cp:lastPrinted>2024-04-18T03:09:00Z</cp:lastPrinted>
  <dcterms:created xsi:type="dcterms:W3CDTF">2024-04-18T03:23:00Z</dcterms:created>
  <dcterms:modified xsi:type="dcterms:W3CDTF">2024-04-18T03:24:00Z</dcterms:modified>
</cp:coreProperties>
</file>